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C6" w:rsidRDefault="00E449C6" w:rsidP="00E449C6">
      <w:pPr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 xml:space="preserve">龍山國小  年  班學生放學路隊編組表~ </w:t>
      </w:r>
      <w:r>
        <w:rPr>
          <w:rFonts w:ascii="標楷體" w:eastAsia="標楷體" w:hAnsi="標楷體" w:hint="eastAsia"/>
          <w:b/>
          <w:sz w:val="36"/>
          <w:szCs w:val="36"/>
        </w:rPr>
        <w:t>人數共（  ）人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39"/>
        <w:gridCol w:w="1939"/>
        <w:gridCol w:w="1939"/>
        <w:gridCol w:w="1939"/>
      </w:tblGrid>
      <w:tr w:rsidR="00E449C6" w:rsidTr="00130DE2">
        <w:trPr>
          <w:trHeight w:val="570"/>
        </w:trPr>
        <w:tc>
          <w:tcPr>
            <w:tcW w:w="9694" w:type="dxa"/>
            <w:gridSpan w:val="5"/>
            <w:vAlign w:val="center"/>
          </w:tcPr>
          <w:p w:rsidR="00E449C6" w:rsidRPr="00844531" w:rsidRDefault="00E449C6" w:rsidP="00130DE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8"/>
              </w:rPr>
              <w:t>第一路隊</w:t>
            </w:r>
            <w:r>
              <w:rPr>
                <w:rFonts w:hint="eastAsia"/>
                <w:sz w:val="32"/>
                <w:szCs w:val="32"/>
              </w:rPr>
              <w:t>：往龍壽街方向，雙龍街、龍門街，</w:t>
            </w:r>
            <w:r>
              <w:rPr>
                <w:rFonts w:ascii="新細明體" w:hAnsi="新細明體" w:hint="eastAsia"/>
                <w:sz w:val="32"/>
                <w:szCs w:val="32"/>
              </w:rPr>
              <w:t>過馬路至</w:t>
            </w:r>
            <w:proofErr w:type="gramStart"/>
            <w:r>
              <w:rPr>
                <w:rFonts w:ascii="新細明體" w:hAnsi="新細明體" w:hint="eastAsia"/>
                <w:sz w:val="32"/>
                <w:szCs w:val="32"/>
              </w:rPr>
              <w:t>新帝標</w:t>
            </w:r>
            <w:proofErr w:type="gramEnd"/>
            <w:r>
              <w:rPr>
                <w:rFonts w:ascii="新細明體" w:hAnsi="新細明體"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</w:rPr>
              <w:t>走龍泉一、二街</w:t>
            </w:r>
            <w:r w:rsidRPr="00844531">
              <w:rPr>
                <w:rFonts w:hint="eastAsia"/>
                <w:sz w:val="28"/>
                <w:szCs w:val="28"/>
              </w:rPr>
              <w:t>（由龍泉二街</w:t>
            </w:r>
            <w:r w:rsidRPr="00844531">
              <w:rPr>
                <w:rFonts w:hint="eastAsia"/>
                <w:b/>
                <w:bCs/>
                <w:sz w:val="28"/>
                <w:szCs w:val="28"/>
                <w:u w:val="wave"/>
              </w:rPr>
              <w:t>前側門</w:t>
            </w:r>
            <w:r w:rsidRPr="00844531">
              <w:rPr>
                <w:rFonts w:hint="eastAsia"/>
                <w:sz w:val="28"/>
                <w:szCs w:val="28"/>
              </w:rPr>
              <w:t>出校）</w:t>
            </w: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  <w:vAlign w:val="center"/>
          </w:tcPr>
          <w:p w:rsidR="00E449C6" w:rsidRDefault="00E449C6" w:rsidP="00130DE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隊長</w:t>
            </w: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E449C6" w:rsidRDefault="00E449C6" w:rsidP="00130DE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 （ ）人</w:t>
            </w:r>
          </w:p>
        </w:tc>
      </w:tr>
      <w:tr w:rsidR="00E449C6" w:rsidTr="00130DE2">
        <w:trPr>
          <w:trHeight w:val="851"/>
        </w:trPr>
        <w:tc>
          <w:tcPr>
            <w:tcW w:w="9694" w:type="dxa"/>
            <w:gridSpan w:val="5"/>
            <w:vAlign w:val="center"/>
          </w:tcPr>
          <w:p w:rsidR="00E449C6" w:rsidRDefault="00E449C6" w:rsidP="00130DE2">
            <w:pPr>
              <w:spacing w:line="400" w:lineRule="exact"/>
              <w:rPr>
                <w:rFonts w:ascii="新細明體" w:hAnsi="新細明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8"/>
              </w:rPr>
              <w:t>第二路隊</w:t>
            </w:r>
            <w:r>
              <w:rPr>
                <w:rFonts w:ascii="標楷體" w:eastAsia="標楷體" w:hAnsi="標楷體" w:hint="eastAsia"/>
                <w:b/>
                <w:sz w:val="38"/>
                <w:szCs w:val="38"/>
              </w:rPr>
              <w:t>：</w:t>
            </w:r>
            <w:r>
              <w:rPr>
                <w:rFonts w:ascii="新細明體" w:hAnsi="新細明體" w:hint="eastAsia"/>
                <w:sz w:val="32"/>
                <w:szCs w:val="32"/>
              </w:rPr>
              <w:t>往龍之鄉、必富</w:t>
            </w:r>
            <w:proofErr w:type="gramStart"/>
            <w:r>
              <w:rPr>
                <w:rFonts w:ascii="新細明體" w:hAnsi="新細明體" w:hint="eastAsia"/>
                <w:sz w:val="32"/>
                <w:szCs w:val="32"/>
              </w:rPr>
              <w:t>邑</w:t>
            </w:r>
            <w:proofErr w:type="gramEnd"/>
            <w:r>
              <w:rPr>
                <w:rFonts w:ascii="新細明體" w:hAnsi="新細明體" w:hint="eastAsia"/>
                <w:sz w:val="32"/>
                <w:szCs w:val="32"/>
              </w:rPr>
              <w:t>、大慶裕和社區及家長機車接送</w:t>
            </w:r>
          </w:p>
          <w:p w:rsidR="00E449C6" w:rsidRDefault="00E449C6" w:rsidP="00130DE2">
            <w:pPr>
              <w:spacing w:line="400" w:lineRule="exact"/>
              <w:ind w:firstLineChars="1000" w:firstLine="2800"/>
              <w:rPr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32"/>
              </w:rPr>
              <w:t>（由龍祥街</w:t>
            </w:r>
            <w:r>
              <w:rPr>
                <w:rFonts w:ascii="新細明體" w:hAnsi="新細明體" w:hint="eastAsia"/>
                <w:b/>
                <w:bCs/>
                <w:sz w:val="28"/>
                <w:szCs w:val="32"/>
                <w:u w:val="wave"/>
              </w:rPr>
              <w:t>東側門</w:t>
            </w:r>
            <w:r>
              <w:rPr>
                <w:rFonts w:ascii="新細明體" w:hAnsi="新細明體" w:hint="eastAsia"/>
                <w:sz w:val="28"/>
                <w:szCs w:val="32"/>
              </w:rPr>
              <w:t>出校）</w:t>
            </w: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  <w:vAlign w:val="center"/>
          </w:tcPr>
          <w:p w:rsidR="00E449C6" w:rsidRDefault="00E449C6" w:rsidP="00130DE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隊長</w:t>
            </w: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E449C6" w:rsidRDefault="00E449C6" w:rsidP="00130DE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（ ）人</w:t>
            </w:r>
          </w:p>
        </w:tc>
      </w:tr>
      <w:tr w:rsidR="00E449C6" w:rsidTr="00130DE2">
        <w:trPr>
          <w:trHeight w:val="570"/>
        </w:trPr>
        <w:tc>
          <w:tcPr>
            <w:tcW w:w="9694" w:type="dxa"/>
            <w:gridSpan w:val="5"/>
            <w:vAlign w:val="center"/>
          </w:tcPr>
          <w:p w:rsidR="00E449C6" w:rsidRPr="00F92568" w:rsidRDefault="00E449C6" w:rsidP="00130DE2">
            <w:pPr>
              <w:spacing w:line="440" w:lineRule="exact"/>
              <w:ind w:left="1602" w:hangingChars="500" w:hanging="1602"/>
              <w:rPr>
                <w:b/>
                <w:sz w:val="28"/>
                <w:szCs w:val="28"/>
              </w:rPr>
            </w:pPr>
            <w:r w:rsidRPr="00F92568">
              <w:rPr>
                <w:rFonts w:ascii="標楷體" w:eastAsia="標楷體" w:hAnsi="標楷體" w:hint="eastAsia"/>
                <w:b/>
                <w:sz w:val="32"/>
                <w:szCs w:val="32"/>
              </w:rPr>
              <w:t>第三路隊：</w:t>
            </w:r>
            <w:r w:rsidRPr="00F92568">
              <w:rPr>
                <w:rFonts w:ascii="新細明體" w:hAnsi="新細明體" w:hint="eastAsia"/>
                <w:sz w:val="32"/>
                <w:szCs w:val="32"/>
              </w:rPr>
              <w:t>家長汽車接送及過馬路至</w:t>
            </w:r>
            <w:proofErr w:type="gramStart"/>
            <w:r w:rsidRPr="00F92568">
              <w:rPr>
                <w:rFonts w:ascii="新細明體" w:hAnsi="新細明體" w:hint="eastAsia"/>
                <w:sz w:val="32"/>
                <w:szCs w:val="32"/>
              </w:rPr>
              <w:t>臻</w:t>
            </w:r>
            <w:proofErr w:type="gramEnd"/>
            <w:r w:rsidRPr="00F92568">
              <w:rPr>
                <w:rFonts w:ascii="新細明體" w:hAnsi="新細明體" w:hint="eastAsia"/>
                <w:sz w:val="32"/>
                <w:szCs w:val="32"/>
              </w:rPr>
              <w:t>好大樓、</w:t>
            </w:r>
            <w:r w:rsidRPr="00F92568">
              <w:rPr>
                <w:rFonts w:hint="eastAsia"/>
                <w:sz w:val="32"/>
                <w:szCs w:val="32"/>
              </w:rPr>
              <w:t>龍泉二街</w:t>
            </w:r>
            <w:r w:rsidRPr="00F92568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Pr="00F92568">
              <w:rPr>
                <w:rFonts w:ascii="新細明體" w:hAnsi="新細明體" w:hint="eastAsia"/>
                <w:sz w:val="32"/>
                <w:szCs w:val="32"/>
                <w:u w:val="wave"/>
              </w:rPr>
              <w:t>搭安親班交通車</w:t>
            </w:r>
            <w:r w:rsidRPr="00F92568">
              <w:rPr>
                <w:rFonts w:ascii="新細明體" w:hAnsi="新細明體" w:hint="eastAsia"/>
                <w:sz w:val="32"/>
                <w:szCs w:val="32"/>
              </w:rPr>
              <w:t>者。</w:t>
            </w:r>
            <w:r w:rsidRPr="00F92568">
              <w:rPr>
                <w:rFonts w:hint="eastAsia"/>
                <w:sz w:val="22"/>
                <w:szCs w:val="22"/>
              </w:rPr>
              <w:t>2</w:t>
            </w:r>
            <w:r w:rsidRPr="00F92568">
              <w:rPr>
                <w:rFonts w:hint="eastAsia"/>
                <w:sz w:val="22"/>
                <w:szCs w:val="22"/>
              </w:rPr>
              <w:t>年級走</w:t>
            </w:r>
            <w:r w:rsidRPr="00F92568">
              <w:rPr>
                <w:rFonts w:ascii="新細明體" w:hAnsi="新細明體" w:hint="eastAsia"/>
                <w:sz w:val="22"/>
                <w:szCs w:val="22"/>
              </w:rPr>
              <w:t>過馬路至</w:t>
            </w:r>
            <w:proofErr w:type="gramStart"/>
            <w:r w:rsidRPr="00F92568">
              <w:rPr>
                <w:rFonts w:ascii="新細明體" w:hAnsi="新細明體" w:hint="eastAsia"/>
                <w:sz w:val="22"/>
                <w:szCs w:val="22"/>
              </w:rPr>
              <w:t>新帝標</w:t>
            </w:r>
            <w:r w:rsidRPr="00F92568">
              <w:rPr>
                <w:rFonts w:hint="eastAsia"/>
                <w:sz w:val="22"/>
                <w:szCs w:val="22"/>
              </w:rPr>
              <w:t>龍泉</w:t>
            </w:r>
            <w:proofErr w:type="gramEnd"/>
            <w:r w:rsidRPr="00F92568">
              <w:rPr>
                <w:rFonts w:hint="eastAsia"/>
                <w:sz w:val="22"/>
                <w:szCs w:val="22"/>
              </w:rPr>
              <w:t>一、二街</w:t>
            </w:r>
            <w:r w:rsidRPr="00F92568">
              <w:rPr>
                <w:rFonts w:ascii="新細明體" w:hAnsi="新細明體" w:hint="eastAsia"/>
                <w:sz w:val="28"/>
                <w:szCs w:val="28"/>
              </w:rPr>
              <w:t>（由</w:t>
            </w:r>
            <w:r w:rsidRPr="00F92568">
              <w:rPr>
                <w:rFonts w:ascii="新細明體" w:hAnsi="新細明體" w:hint="eastAsia"/>
                <w:b/>
                <w:bCs/>
                <w:sz w:val="28"/>
                <w:szCs w:val="28"/>
                <w:u w:val="wave"/>
              </w:rPr>
              <w:t>正門</w:t>
            </w:r>
            <w:r w:rsidRPr="00F92568">
              <w:rPr>
                <w:rFonts w:ascii="新細明體" w:hAnsi="新細明體" w:hint="eastAsia"/>
                <w:sz w:val="28"/>
                <w:szCs w:val="28"/>
              </w:rPr>
              <w:t>出校）</w:t>
            </w: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  <w:vAlign w:val="center"/>
          </w:tcPr>
          <w:p w:rsidR="00E449C6" w:rsidRDefault="00E449C6" w:rsidP="00130DE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隊長</w:t>
            </w:r>
          </w:p>
        </w:tc>
        <w:tc>
          <w:tcPr>
            <w:tcW w:w="1939" w:type="dxa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E449C6" w:rsidRDefault="00E449C6" w:rsidP="00130DE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                   （ ）人</w:t>
            </w:r>
          </w:p>
        </w:tc>
      </w:tr>
      <w:tr w:rsidR="00E449C6" w:rsidTr="00130DE2">
        <w:trPr>
          <w:trHeight w:val="478"/>
        </w:trPr>
        <w:tc>
          <w:tcPr>
            <w:tcW w:w="9694" w:type="dxa"/>
            <w:gridSpan w:val="5"/>
            <w:vAlign w:val="center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38"/>
              </w:rPr>
              <w:t>車隊</w:t>
            </w:r>
            <w:r>
              <w:rPr>
                <w:rFonts w:ascii="標楷體" w:eastAsia="標楷體" w:hAnsi="標楷體" w:hint="eastAsia"/>
                <w:b/>
                <w:sz w:val="38"/>
                <w:szCs w:val="38"/>
              </w:rPr>
              <w:t>：</w:t>
            </w:r>
            <w:r>
              <w:rPr>
                <w:rFonts w:ascii="新細明體" w:hAnsi="新細明體" w:hint="eastAsia"/>
                <w:sz w:val="32"/>
                <w:szCs w:val="32"/>
              </w:rPr>
              <w:t>帶隊至龍泉二街側門，搭乘</w:t>
            </w:r>
            <w:r>
              <w:rPr>
                <w:rFonts w:ascii="新細明體" w:hAnsi="新細明體" w:hint="eastAsia"/>
                <w:sz w:val="32"/>
                <w:szCs w:val="32"/>
                <w:u w:val="wave"/>
              </w:rPr>
              <w:t>學校交通車</w:t>
            </w:r>
            <w:r>
              <w:rPr>
                <w:rFonts w:hint="eastAsia"/>
                <w:sz w:val="28"/>
                <w:szCs w:val="32"/>
              </w:rPr>
              <w:t>（</w:t>
            </w:r>
            <w:r>
              <w:rPr>
                <w:rFonts w:hint="eastAsia"/>
                <w:sz w:val="26"/>
                <w:szCs w:val="32"/>
              </w:rPr>
              <w:t>由龍泉二街</w:t>
            </w:r>
            <w:r>
              <w:rPr>
                <w:rFonts w:hint="eastAsia"/>
                <w:b/>
                <w:bCs/>
                <w:sz w:val="26"/>
                <w:szCs w:val="32"/>
                <w:u w:val="wave"/>
              </w:rPr>
              <w:t>前側門</w:t>
            </w:r>
            <w:r>
              <w:rPr>
                <w:rFonts w:hint="eastAsia"/>
                <w:sz w:val="26"/>
                <w:szCs w:val="32"/>
              </w:rPr>
              <w:t>出校</w:t>
            </w:r>
            <w:r>
              <w:rPr>
                <w:rFonts w:hint="eastAsia"/>
                <w:szCs w:val="32"/>
              </w:rPr>
              <w:t>）</w:t>
            </w: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  <w:vAlign w:val="center"/>
          </w:tcPr>
          <w:p w:rsidR="00E449C6" w:rsidRDefault="00E449C6" w:rsidP="00130DE2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隊長</w:t>
            </w:r>
          </w:p>
        </w:tc>
        <w:tc>
          <w:tcPr>
            <w:tcW w:w="1939" w:type="dxa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</w:p>
        </w:tc>
        <w:tc>
          <w:tcPr>
            <w:tcW w:w="5817" w:type="dxa"/>
            <w:gridSpan w:val="3"/>
            <w:vAlign w:val="center"/>
          </w:tcPr>
          <w:p w:rsidR="00E449C6" w:rsidRDefault="00E449C6" w:rsidP="00130DE2">
            <w:pPr>
              <w:spacing w:line="340" w:lineRule="exact"/>
              <w:ind w:firstLineChars="1201" w:firstLine="4328"/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 ）人</w:t>
            </w:r>
          </w:p>
        </w:tc>
      </w:tr>
      <w:tr w:rsidR="00E449C6" w:rsidTr="00130DE2">
        <w:trPr>
          <w:trHeight w:val="570"/>
        </w:trPr>
        <w:tc>
          <w:tcPr>
            <w:tcW w:w="9694" w:type="dxa"/>
            <w:gridSpan w:val="5"/>
            <w:vAlign w:val="center"/>
          </w:tcPr>
          <w:p w:rsidR="00E449C6" w:rsidRDefault="00E449C6" w:rsidP="00130DE2">
            <w:pPr>
              <w:spacing w:line="340" w:lineRule="exact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8"/>
                <w:szCs w:val="38"/>
              </w:rPr>
              <w:t>安親班路隊：</w:t>
            </w:r>
            <w:r>
              <w:rPr>
                <w:rFonts w:ascii="新細明體" w:hAnsi="新細明體" w:hint="eastAsia"/>
                <w:sz w:val="32"/>
                <w:szCs w:val="32"/>
              </w:rPr>
              <w:t>由</w:t>
            </w:r>
            <w:smartTag w:uri="urn:schemas-microsoft-com:office:smarttags" w:element="PersonName">
              <w:smartTagPr>
                <w:attr w:name="ProductID" w:val="安親班"/>
              </w:smartTagPr>
              <w:r>
                <w:rPr>
                  <w:rFonts w:ascii="新細明體" w:hAnsi="新細明體" w:hint="eastAsia"/>
                  <w:sz w:val="32"/>
                  <w:szCs w:val="32"/>
                </w:rPr>
                <w:t>安親班</w:t>
              </w:r>
            </w:smartTag>
            <w:r>
              <w:rPr>
                <w:rFonts w:ascii="新細明體" w:hAnsi="新細明體" w:hint="eastAsia"/>
                <w:sz w:val="32"/>
                <w:szCs w:val="32"/>
              </w:rPr>
              <w:t>老師帶隊步行至安親班者</w:t>
            </w: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570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</w:tr>
      <w:tr w:rsidR="00E449C6" w:rsidTr="00130DE2">
        <w:trPr>
          <w:trHeight w:val="441"/>
        </w:trPr>
        <w:tc>
          <w:tcPr>
            <w:tcW w:w="1938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rPr>
                <w:b/>
                <w:sz w:val="28"/>
                <w:szCs w:val="28"/>
              </w:rPr>
            </w:pPr>
          </w:p>
        </w:tc>
        <w:tc>
          <w:tcPr>
            <w:tcW w:w="1939" w:type="dxa"/>
          </w:tcPr>
          <w:p w:rsidR="00E449C6" w:rsidRDefault="00E449C6" w:rsidP="00130DE2">
            <w:pPr>
              <w:ind w:firstLineChars="100" w:firstLine="360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 ）人</w:t>
            </w:r>
          </w:p>
        </w:tc>
      </w:tr>
    </w:tbl>
    <w:p w:rsidR="0073081E" w:rsidRDefault="0073081E">
      <w:bookmarkStart w:id="0" w:name="_GoBack"/>
      <w:bookmarkEnd w:id="0"/>
    </w:p>
    <w:sectPr w:rsidR="0073081E" w:rsidSect="00E449C6">
      <w:pgSz w:w="11906" w:h="16838"/>
      <w:pgMar w:top="454" w:right="454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C6"/>
    <w:rsid w:val="0073081E"/>
    <w:rsid w:val="00E4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2017-08-23T02:09:00Z</dcterms:created>
  <dcterms:modified xsi:type="dcterms:W3CDTF">2017-08-23T02:11:00Z</dcterms:modified>
</cp:coreProperties>
</file>