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140" w:rsidRDefault="00AC285A">
      <w:pPr>
        <w:jc w:val="center"/>
      </w:pPr>
      <w:bookmarkStart w:id="0" w:name="_GoBack"/>
      <w:r>
        <w:rPr>
          <w:rFonts w:ascii="細明體" w:eastAsia="細明體" w:hAnsi="細明體"/>
          <w:b/>
          <w:sz w:val="36"/>
        </w:rPr>
        <w:t>「</w:t>
      </w:r>
      <w:r>
        <w:rPr>
          <w:rFonts w:ascii="標楷體" w:eastAsia="標楷體" w:hAnsi="標楷體"/>
          <w:b/>
          <w:sz w:val="36"/>
        </w:rPr>
        <w:t>我的餐盤」均衡飲食</w:t>
      </w:r>
      <w:r>
        <w:rPr>
          <w:rFonts w:ascii="標楷體" w:eastAsia="標楷體" w:hAnsi="標楷體"/>
          <w:b/>
          <w:sz w:val="36"/>
        </w:rPr>
        <w:t>-</w:t>
      </w:r>
      <w:r>
        <w:rPr>
          <w:rFonts w:ascii="標楷體" w:eastAsia="標楷體" w:hAnsi="標楷體"/>
          <w:b/>
          <w:sz w:val="36"/>
        </w:rPr>
        <w:t>宣導標語</w:t>
      </w:r>
      <w:bookmarkEnd w:id="0"/>
      <w:r>
        <w:rPr>
          <w:rFonts w:ascii="標楷體" w:eastAsia="標楷體" w:hAnsi="標楷體"/>
          <w:sz w:val="28"/>
        </w:rPr>
        <w:br/>
      </w:r>
    </w:p>
    <w:p w:rsidR="00106140" w:rsidRDefault="00AC285A">
      <w:pPr>
        <w:pStyle w:val="a3"/>
        <w:numPr>
          <w:ilvl w:val="0"/>
          <w:numId w:val="1"/>
        </w:numPr>
        <w:spacing w:before="183" w:after="183" w:line="480" w:lineRule="exact"/>
        <w:ind w:left="357" w:hanging="35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你知道怎麼落實均衡飲食嗎？快搜尋「我的餐盤」</w:t>
      </w:r>
    </w:p>
    <w:p w:rsidR="00106140" w:rsidRDefault="00AC285A">
      <w:pPr>
        <w:pStyle w:val="a3"/>
        <w:numPr>
          <w:ilvl w:val="0"/>
          <w:numId w:val="1"/>
        </w:numPr>
        <w:spacing w:before="183" w:after="183" w:line="480" w:lineRule="exact"/>
        <w:ind w:left="357" w:hanging="35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均衡飲食超好學，只要雙手加口訣！更多資訊請搜尋「我的餐盤」</w:t>
      </w:r>
    </w:p>
    <w:p w:rsidR="00106140" w:rsidRDefault="00AC285A">
      <w:pPr>
        <w:pStyle w:val="a3"/>
        <w:numPr>
          <w:ilvl w:val="0"/>
          <w:numId w:val="1"/>
        </w:numPr>
        <w:spacing w:before="183" w:after="183" w:line="480" w:lineRule="exact"/>
        <w:ind w:left="357" w:hanging="357"/>
      </w:pPr>
      <w:r>
        <w:rPr>
          <w:rFonts w:ascii="標楷體" w:eastAsia="標楷體" w:hAnsi="標楷體"/>
          <w:sz w:val="28"/>
        </w:rPr>
        <w:t>該如何均衡飲食，一起跟著口訣做吧</w:t>
      </w:r>
      <w:r>
        <w:rPr>
          <w:rFonts w:ascii="細明體" w:eastAsia="細明體" w:hAnsi="細明體"/>
          <w:sz w:val="28"/>
        </w:rPr>
        <w:t>「</w:t>
      </w:r>
      <w:r>
        <w:rPr>
          <w:rFonts w:ascii="標楷體" w:eastAsia="標楷體" w:hAnsi="標楷體"/>
          <w:sz w:val="28"/>
        </w:rPr>
        <w:t>每天早晚一杯奶</w:t>
      </w:r>
      <w:r>
        <w:rPr>
          <w:rFonts w:ascii="新細明體" w:hAnsi="新細明體"/>
          <w:sz w:val="28"/>
        </w:rPr>
        <w:t>、</w:t>
      </w:r>
      <w:r>
        <w:rPr>
          <w:rFonts w:ascii="標楷體" w:eastAsia="標楷體" w:hAnsi="標楷體"/>
          <w:sz w:val="28"/>
        </w:rPr>
        <w:t>每餐水果拳頭大</w:t>
      </w:r>
      <w:r>
        <w:rPr>
          <w:rFonts w:ascii="新細明體" w:hAnsi="新細明體"/>
          <w:sz w:val="28"/>
        </w:rPr>
        <w:t>、</w:t>
      </w:r>
      <w:r>
        <w:rPr>
          <w:rFonts w:ascii="標楷體" w:eastAsia="標楷體" w:hAnsi="標楷體"/>
          <w:sz w:val="28"/>
        </w:rPr>
        <w:t>菜比水果多一點</w:t>
      </w:r>
      <w:r>
        <w:rPr>
          <w:rFonts w:ascii="新細明體" w:hAnsi="新細明體"/>
          <w:sz w:val="28"/>
        </w:rPr>
        <w:t>、</w:t>
      </w:r>
      <w:r>
        <w:rPr>
          <w:rFonts w:ascii="標楷體" w:eastAsia="標楷體" w:hAnsi="標楷體"/>
          <w:sz w:val="28"/>
        </w:rPr>
        <w:t>飯跟蔬菜一樣多</w:t>
      </w:r>
      <w:r>
        <w:rPr>
          <w:rFonts w:ascii="新細明體" w:hAnsi="新細明體"/>
          <w:sz w:val="28"/>
        </w:rPr>
        <w:t>、</w:t>
      </w:r>
      <w:r>
        <w:rPr>
          <w:rFonts w:ascii="標楷體" w:eastAsia="標楷體" w:hAnsi="標楷體"/>
          <w:sz w:val="28"/>
        </w:rPr>
        <w:t>豆魚蛋肉一掌心</w:t>
      </w:r>
      <w:r>
        <w:rPr>
          <w:rFonts w:ascii="新細明體" w:hAnsi="新細明體"/>
          <w:sz w:val="28"/>
        </w:rPr>
        <w:t>、</w:t>
      </w:r>
      <w:r>
        <w:rPr>
          <w:rFonts w:ascii="標楷體" w:eastAsia="標楷體" w:hAnsi="標楷體"/>
          <w:sz w:val="28"/>
        </w:rPr>
        <w:t>堅果種子一茶匙」</w:t>
      </w:r>
    </w:p>
    <w:p w:rsidR="00106140" w:rsidRDefault="00AC285A">
      <w:pPr>
        <w:pStyle w:val="a3"/>
        <w:numPr>
          <w:ilvl w:val="0"/>
          <w:numId w:val="1"/>
        </w:numPr>
        <w:spacing w:before="183" w:after="183" w:line="480" w:lineRule="exact"/>
        <w:ind w:left="357" w:hanging="35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「跟著我的餐盤這樣吃」活動開跑囉！，上傳介紹任一餐點的影片就能贏大獎！詳情請搜尋「食在好健康」</w:t>
      </w:r>
    </w:p>
    <w:p w:rsidR="00106140" w:rsidRDefault="00AC285A">
      <w:pPr>
        <w:pStyle w:val="a3"/>
        <w:numPr>
          <w:ilvl w:val="0"/>
          <w:numId w:val="1"/>
        </w:numPr>
        <w:spacing w:before="183" w:after="183" w:line="480" w:lineRule="exact"/>
        <w:ind w:left="357" w:hanging="357"/>
      </w:pPr>
      <w:r>
        <w:rPr>
          <w:rFonts w:ascii="標楷體" w:eastAsia="標楷體" w:hAnsi="標楷體"/>
          <w:sz w:val="28"/>
        </w:rPr>
        <w:t>參加「跟著我的餐盤這樣吃」活動就能贏大獎！活動時間只到</w:t>
      </w:r>
      <w:r>
        <w:rPr>
          <w:rFonts w:ascii="標楷體" w:eastAsia="標楷體" w:hAnsi="標楷體"/>
          <w:sz w:val="28"/>
        </w:rPr>
        <w:t>3/15</w:t>
      </w:r>
      <w:r>
        <w:rPr>
          <w:rFonts w:ascii="標楷體" w:eastAsia="標楷體" w:hAnsi="標楷體"/>
          <w:sz w:val="28"/>
        </w:rPr>
        <w:t>，詳情請搜尋「食在好健康」</w:t>
      </w:r>
    </w:p>
    <w:sectPr w:rsidR="00106140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85A" w:rsidRDefault="00AC285A">
      <w:r>
        <w:separator/>
      </w:r>
    </w:p>
  </w:endnote>
  <w:endnote w:type="continuationSeparator" w:id="0">
    <w:p w:rsidR="00AC285A" w:rsidRDefault="00AC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85A" w:rsidRDefault="00AC285A">
      <w:r>
        <w:rPr>
          <w:color w:val="000000"/>
        </w:rPr>
        <w:separator/>
      </w:r>
    </w:p>
  </w:footnote>
  <w:footnote w:type="continuationSeparator" w:id="0">
    <w:p w:rsidR="00AC285A" w:rsidRDefault="00AC2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54080"/>
    <w:multiLevelType w:val="multilevel"/>
    <w:tmpl w:val="750A92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06140"/>
    <w:rsid w:val="00106140"/>
    <w:rsid w:val="002F1341"/>
    <w:rsid w:val="00AC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B6F42E-ECA1-45AC-B40F-6DFE7B87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李道安@社區健康組</dc:creator>
  <dc:description/>
  <cp:lastModifiedBy>yagun wang</cp:lastModifiedBy>
  <cp:revision>2</cp:revision>
  <dcterms:created xsi:type="dcterms:W3CDTF">2020-02-24T08:35:00Z</dcterms:created>
  <dcterms:modified xsi:type="dcterms:W3CDTF">2020-02-24T08:35:00Z</dcterms:modified>
</cp:coreProperties>
</file>