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513" w:rsidRPr="0080364F" w:rsidRDefault="00452513" w:rsidP="00452513">
      <w:pPr>
        <w:pStyle w:val="Default"/>
        <w:jc w:val="right"/>
        <w:rPr>
          <w:color w:val="auto"/>
          <w:sz w:val="28"/>
          <w:szCs w:val="40"/>
        </w:rPr>
      </w:pPr>
      <w:bookmarkStart w:id="0" w:name="_GoBack"/>
      <w:r w:rsidRPr="0080364F">
        <w:rPr>
          <w:rFonts w:hint="eastAsia"/>
          <w:color w:val="auto"/>
          <w:sz w:val="28"/>
          <w:szCs w:val="40"/>
        </w:rPr>
        <w:t>範</w:t>
      </w:r>
      <w:r w:rsidR="008E7476" w:rsidRPr="0080364F">
        <w:rPr>
          <w:rFonts w:hint="eastAsia"/>
          <w:color w:val="auto"/>
          <w:sz w:val="28"/>
          <w:szCs w:val="40"/>
        </w:rPr>
        <w:t>例</w:t>
      </w:r>
      <w:r w:rsidR="00A54943" w:rsidRPr="0080364F">
        <w:rPr>
          <w:rFonts w:hint="eastAsia"/>
          <w:color w:val="auto"/>
          <w:sz w:val="28"/>
          <w:szCs w:val="40"/>
        </w:rPr>
        <w:t>：再任</w:t>
      </w:r>
      <w:r w:rsidR="007E24E4" w:rsidRPr="0080364F">
        <w:rPr>
          <w:rFonts w:hint="eastAsia"/>
          <w:color w:val="auto"/>
          <w:sz w:val="28"/>
          <w:szCs w:val="40"/>
        </w:rPr>
        <w:t>私立學校</w:t>
      </w:r>
      <w:r w:rsidR="003659F4" w:rsidRPr="0080364F">
        <w:rPr>
          <w:rFonts w:hint="eastAsia"/>
          <w:color w:val="auto"/>
          <w:sz w:val="28"/>
          <w:szCs w:val="40"/>
        </w:rPr>
        <w:t>自1</w:t>
      </w:r>
      <w:r w:rsidR="003659F4" w:rsidRPr="0080364F">
        <w:rPr>
          <w:color w:val="auto"/>
          <w:sz w:val="28"/>
          <w:szCs w:val="40"/>
        </w:rPr>
        <w:t>08</w:t>
      </w:r>
      <w:r w:rsidR="003659F4" w:rsidRPr="0080364F">
        <w:rPr>
          <w:rFonts w:hint="eastAsia"/>
          <w:color w:val="auto"/>
          <w:sz w:val="28"/>
          <w:szCs w:val="40"/>
        </w:rPr>
        <w:t>年8月2</w:t>
      </w:r>
      <w:r w:rsidR="003659F4" w:rsidRPr="0080364F">
        <w:rPr>
          <w:color w:val="auto"/>
          <w:sz w:val="28"/>
          <w:szCs w:val="40"/>
        </w:rPr>
        <w:t>3</w:t>
      </w:r>
      <w:r w:rsidR="003659F4" w:rsidRPr="0080364F">
        <w:rPr>
          <w:rFonts w:hint="eastAsia"/>
          <w:color w:val="auto"/>
          <w:sz w:val="28"/>
          <w:szCs w:val="40"/>
        </w:rPr>
        <w:t>日起</w:t>
      </w:r>
      <w:r w:rsidR="00A54943" w:rsidRPr="0080364F">
        <w:rPr>
          <w:rFonts w:hint="eastAsia"/>
          <w:color w:val="auto"/>
          <w:sz w:val="28"/>
          <w:szCs w:val="40"/>
        </w:rPr>
        <w:t>恢復發放</w:t>
      </w:r>
      <w:bookmarkEnd w:id="0"/>
    </w:p>
    <w:p w:rsidR="001C2B2B" w:rsidRPr="0080364F" w:rsidRDefault="001C2B2B" w:rsidP="001C2B2B">
      <w:pPr>
        <w:pStyle w:val="Default"/>
        <w:jc w:val="center"/>
        <w:rPr>
          <w:color w:val="auto"/>
          <w:sz w:val="40"/>
          <w:szCs w:val="40"/>
        </w:rPr>
      </w:pPr>
      <w:r w:rsidRPr="0080364F">
        <w:rPr>
          <w:rFonts w:hint="eastAsia"/>
          <w:color w:val="auto"/>
          <w:sz w:val="40"/>
          <w:szCs w:val="40"/>
        </w:rPr>
        <w:t>○</w:t>
      </w:r>
      <w:r w:rsidR="009A67DA" w:rsidRPr="0080364F">
        <w:rPr>
          <w:rFonts w:hint="eastAsia"/>
          <w:color w:val="auto"/>
          <w:sz w:val="40"/>
          <w:szCs w:val="40"/>
        </w:rPr>
        <w:t>○○</w:t>
      </w:r>
      <w:r w:rsidRPr="0080364F">
        <w:rPr>
          <w:rFonts w:hint="eastAsia"/>
          <w:color w:val="auto"/>
          <w:sz w:val="40"/>
          <w:szCs w:val="40"/>
        </w:rPr>
        <w:t>○○</w:t>
      </w:r>
      <w:r w:rsidRPr="0080364F">
        <w:rPr>
          <w:color w:val="auto"/>
          <w:sz w:val="40"/>
          <w:szCs w:val="40"/>
        </w:rPr>
        <w:t xml:space="preserve"> </w:t>
      </w:r>
      <w:r w:rsidRPr="0080364F">
        <w:rPr>
          <w:rFonts w:hint="eastAsia"/>
          <w:color w:val="auto"/>
          <w:sz w:val="40"/>
          <w:szCs w:val="40"/>
        </w:rPr>
        <w:t>函</w:t>
      </w:r>
      <w:r w:rsidR="009A67DA" w:rsidRPr="0080364F">
        <w:rPr>
          <w:rFonts w:hint="eastAsia"/>
          <w:color w:val="auto"/>
          <w:sz w:val="40"/>
          <w:szCs w:val="40"/>
        </w:rPr>
        <w:t>(稿)</w:t>
      </w:r>
    </w:p>
    <w:p w:rsidR="001C2B2B" w:rsidRPr="0080364F" w:rsidRDefault="001C2B2B" w:rsidP="001C2B2B">
      <w:pPr>
        <w:ind w:firstLineChars="1772" w:firstLine="4253"/>
        <w:rPr>
          <w:rFonts w:ascii="標楷體" w:eastAsia="標楷體" w:hAnsi="標楷體"/>
        </w:rPr>
      </w:pPr>
      <w:r w:rsidRPr="0080364F">
        <w:rPr>
          <w:rFonts w:ascii="標楷體" w:eastAsia="標楷體" w:hAnsi="標楷體" w:hint="eastAsia"/>
        </w:rPr>
        <w:t xml:space="preserve">地址： </w:t>
      </w:r>
    </w:p>
    <w:p w:rsidR="001C2B2B" w:rsidRPr="0080364F" w:rsidRDefault="001C2B2B" w:rsidP="001C2B2B">
      <w:pPr>
        <w:ind w:firstLineChars="1772" w:firstLine="4253"/>
        <w:rPr>
          <w:rFonts w:ascii="標楷體" w:eastAsia="標楷體" w:hAnsi="標楷體"/>
        </w:rPr>
      </w:pPr>
      <w:r w:rsidRPr="0080364F">
        <w:rPr>
          <w:rFonts w:ascii="標楷體" w:eastAsia="標楷體" w:hAnsi="標楷體" w:hint="eastAsia"/>
        </w:rPr>
        <w:t xml:space="preserve">承辦人： </w:t>
      </w:r>
    </w:p>
    <w:p w:rsidR="001C2B2B" w:rsidRPr="0080364F" w:rsidRDefault="001C2B2B" w:rsidP="001C2B2B">
      <w:pPr>
        <w:ind w:firstLineChars="1772" w:firstLine="4253"/>
        <w:rPr>
          <w:rFonts w:ascii="標楷體" w:eastAsia="標楷體" w:hAnsi="標楷體"/>
        </w:rPr>
      </w:pPr>
      <w:r w:rsidRPr="0080364F">
        <w:rPr>
          <w:rFonts w:ascii="標楷體" w:eastAsia="標楷體" w:hAnsi="標楷體" w:hint="eastAsia"/>
        </w:rPr>
        <w:t xml:space="preserve">電話： </w:t>
      </w:r>
    </w:p>
    <w:p w:rsidR="006875F0" w:rsidRPr="0080364F" w:rsidRDefault="001C2B2B" w:rsidP="001C2B2B">
      <w:pPr>
        <w:ind w:firstLineChars="1772" w:firstLine="4253"/>
        <w:rPr>
          <w:rFonts w:ascii="標楷體" w:eastAsia="標楷體" w:hAnsi="標楷體"/>
        </w:rPr>
      </w:pPr>
      <w:r w:rsidRPr="0080364F">
        <w:rPr>
          <w:rFonts w:ascii="標楷體" w:eastAsia="標楷體" w:hAnsi="標楷體" w:hint="eastAsia"/>
        </w:rPr>
        <w:t>電子信箱：</w:t>
      </w:r>
    </w:p>
    <w:p w:rsidR="008C4BBA" w:rsidRPr="0080364F" w:rsidRDefault="008C4BBA" w:rsidP="001C2B2B">
      <w:pPr>
        <w:rPr>
          <w:rFonts w:ascii="標楷體" w:eastAsia="標楷體" w:hAnsi="標楷體"/>
          <w:sz w:val="32"/>
        </w:rPr>
      </w:pPr>
      <w:r w:rsidRPr="0080364F">
        <w:rPr>
          <w:rFonts w:ascii="標楷體" w:eastAsia="標楷體" w:hAnsi="標楷體" w:hint="eastAsia"/>
          <w:sz w:val="32"/>
        </w:rPr>
        <w:t>受文者：</w:t>
      </w:r>
      <w:r w:rsidR="00055587" w:rsidRPr="0080364F">
        <w:rPr>
          <w:rFonts w:ascii="標楷體" w:eastAsia="標楷體" w:hAnsi="標楷體" w:hint="eastAsia"/>
          <w:sz w:val="32"/>
        </w:rPr>
        <w:t>○○○</w:t>
      </w:r>
      <w:r w:rsidR="00A94890" w:rsidRPr="0080364F">
        <w:rPr>
          <w:rFonts w:ascii="標楷體" w:eastAsia="標楷體" w:hAnsi="標楷體" w:hint="eastAsia"/>
          <w:sz w:val="32"/>
          <w:szCs w:val="32"/>
        </w:rPr>
        <w:t>先生或女士</w:t>
      </w:r>
      <w:r w:rsidR="00055587" w:rsidRPr="0080364F">
        <w:rPr>
          <w:rFonts w:ascii="標楷體" w:eastAsia="標楷體" w:hAnsi="標楷體" w:hint="eastAsia"/>
          <w:sz w:val="32"/>
        </w:rPr>
        <w:t>(當事人)</w:t>
      </w:r>
    </w:p>
    <w:p w:rsidR="001C2B2B" w:rsidRPr="0080364F" w:rsidRDefault="001C2B2B" w:rsidP="001C2B2B">
      <w:pPr>
        <w:rPr>
          <w:rFonts w:ascii="標楷體" w:eastAsia="標楷體" w:hAnsi="標楷體"/>
        </w:rPr>
      </w:pPr>
      <w:r w:rsidRPr="0080364F">
        <w:rPr>
          <w:rFonts w:ascii="標楷體" w:eastAsia="標楷體" w:hAnsi="標楷體" w:hint="eastAsia"/>
        </w:rPr>
        <w:t xml:space="preserve">發文日期： </w:t>
      </w:r>
    </w:p>
    <w:p w:rsidR="001C2B2B" w:rsidRPr="0080364F" w:rsidRDefault="001C2B2B" w:rsidP="001C2B2B">
      <w:pPr>
        <w:rPr>
          <w:rFonts w:ascii="標楷體" w:eastAsia="標楷體" w:hAnsi="標楷體"/>
        </w:rPr>
      </w:pPr>
      <w:r w:rsidRPr="0080364F">
        <w:rPr>
          <w:rFonts w:ascii="標楷體" w:eastAsia="標楷體" w:hAnsi="標楷體" w:hint="eastAsia"/>
        </w:rPr>
        <w:t xml:space="preserve">發文字號： </w:t>
      </w:r>
    </w:p>
    <w:p w:rsidR="001C2B2B" w:rsidRPr="0080364F" w:rsidRDefault="001C2B2B" w:rsidP="001C2B2B">
      <w:pPr>
        <w:rPr>
          <w:rFonts w:ascii="標楷體" w:eastAsia="標楷體" w:hAnsi="標楷體"/>
        </w:rPr>
      </w:pPr>
      <w:r w:rsidRPr="0080364F">
        <w:rPr>
          <w:rFonts w:ascii="標楷體" w:eastAsia="標楷體" w:hAnsi="標楷體" w:hint="eastAsia"/>
        </w:rPr>
        <w:t xml:space="preserve">速別：普通件 </w:t>
      </w:r>
    </w:p>
    <w:p w:rsidR="001C2B2B" w:rsidRPr="0080364F" w:rsidRDefault="001C2B2B" w:rsidP="001C2B2B">
      <w:pPr>
        <w:rPr>
          <w:rFonts w:ascii="標楷體" w:eastAsia="標楷體" w:hAnsi="標楷體"/>
        </w:rPr>
      </w:pPr>
      <w:r w:rsidRPr="0080364F">
        <w:rPr>
          <w:rFonts w:ascii="標楷體" w:eastAsia="標楷體" w:hAnsi="標楷體" w:hint="eastAsia"/>
        </w:rPr>
        <w:t xml:space="preserve">密等及解密條件或保密期限： </w:t>
      </w:r>
    </w:p>
    <w:p w:rsidR="001C2B2B" w:rsidRPr="0080364F" w:rsidRDefault="001C2B2B" w:rsidP="001C2B2B">
      <w:pPr>
        <w:rPr>
          <w:rFonts w:ascii="標楷體" w:eastAsia="標楷體" w:hAnsi="標楷體"/>
        </w:rPr>
      </w:pPr>
      <w:r w:rsidRPr="0080364F">
        <w:rPr>
          <w:rFonts w:ascii="標楷體" w:eastAsia="標楷體" w:hAnsi="標楷體" w:hint="eastAsia"/>
        </w:rPr>
        <w:t xml:space="preserve">附件： </w:t>
      </w:r>
    </w:p>
    <w:p w:rsidR="001C2B2B" w:rsidRPr="0080364F" w:rsidRDefault="001C2B2B" w:rsidP="001C2B2B">
      <w:pPr>
        <w:rPr>
          <w:rFonts w:ascii="標楷體" w:eastAsia="標楷體" w:hAnsi="標楷體"/>
        </w:rPr>
      </w:pPr>
    </w:p>
    <w:p w:rsidR="001C2B2B" w:rsidRPr="0080364F" w:rsidRDefault="001C2B2B" w:rsidP="00901BCE">
      <w:pPr>
        <w:spacing w:line="480" w:lineRule="exact"/>
        <w:ind w:left="848" w:hangingChars="265" w:hanging="848"/>
        <w:rPr>
          <w:rFonts w:ascii="標楷體" w:eastAsia="標楷體" w:hAnsi="標楷體"/>
          <w:sz w:val="32"/>
          <w:szCs w:val="32"/>
        </w:rPr>
      </w:pPr>
      <w:r w:rsidRPr="0080364F">
        <w:rPr>
          <w:rFonts w:ascii="標楷體" w:eastAsia="標楷體" w:hAnsi="標楷體"/>
          <w:sz w:val="32"/>
          <w:szCs w:val="32"/>
        </w:rPr>
        <w:t>主旨：臺端(</w:t>
      </w:r>
      <w:r w:rsidR="000C2C35" w:rsidRPr="0080364F">
        <w:rPr>
          <w:rFonts w:ascii="標楷體" w:eastAsia="標楷體" w:hAnsi="標楷體" w:hint="eastAsia"/>
          <w:sz w:val="32"/>
          <w:szCs w:val="32"/>
        </w:rPr>
        <w:t>身分證統號：</w:t>
      </w:r>
      <w:r w:rsidR="000C2C35" w:rsidRPr="0080364F">
        <w:rPr>
          <w:rFonts w:ascii="標楷體" w:eastAsia="標楷體" w:hAnsi="標楷體"/>
          <w:sz w:val="32"/>
          <w:szCs w:val="32"/>
        </w:rPr>
        <w:t>○○</w:t>
      </w:r>
      <w:r w:rsidR="000C2C35" w:rsidRPr="0080364F">
        <w:rPr>
          <w:rFonts w:ascii="標楷體" w:eastAsia="標楷體" w:hAnsi="標楷體" w:hint="eastAsia"/>
          <w:sz w:val="32"/>
          <w:szCs w:val="32"/>
        </w:rPr>
        <w:t>*****</w:t>
      </w:r>
      <w:r w:rsidR="000C2C35" w:rsidRPr="0080364F">
        <w:rPr>
          <w:rFonts w:ascii="標楷體" w:eastAsia="標楷體" w:hAnsi="標楷體"/>
          <w:sz w:val="32"/>
          <w:szCs w:val="32"/>
        </w:rPr>
        <w:t>○○○</w:t>
      </w:r>
      <w:r w:rsidRPr="0080364F">
        <w:rPr>
          <w:rFonts w:ascii="標楷體" w:eastAsia="標楷體" w:hAnsi="標楷體"/>
          <w:sz w:val="32"/>
          <w:szCs w:val="32"/>
        </w:rPr>
        <w:t>)</w:t>
      </w:r>
      <w:r w:rsidR="008C4BBA" w:rsidRPr="0080364F">
        <w:rPr>
          <w:rFonts w:ascii="標楷體" w:eastAsia="標楷體" w:hAnsi="標楷體" w:hint="eastAsia"/>
          <w:sz w:val="32"/>
          <w:szCs w:val="32"/>
        </w:rPr>
        <w:t>自</w:t>
      </w:r>
      <w:r w:rsidR="00A26754" w:rsidRPr="0080364F">
        <w:rPr>
          <w:rFonts w:ascii="標楷體" w:eastAsia="標楷體" w:hAnsi="標楷體" w:hint="eastAsia"/>
          <w:sz w:val="32"/>
          <w:szCs w:val="32"/>
        </w:rPr>
        <w:t xml:space="preserve"> </w:t>
      </w:r>
      <w:r w:rsidR="008064B6" w:rsidRPr="0080364F">
        <w:rPr>
          <w:rFonts w:ascii="標楷體" w:eastAsia="標楷體" w:hAnsi="標楷體" w:hint="eastAsia"/>
          <w:sz w:val="32"/>
          <w:szCs w:val="32"/>
        </w:rPr>
        <w:t>1</w:t>
      </w:r>
      <w:r w:rsidR="008064B6" w:rsidRPr="0080364F">
        <w:rPr>
          <w:rFonts w:ascii="標楷體" w:eastAsia="標楷體" w:hAnsi="標楷體"/>
          <w:sz w:val="32"/>
          <w:szCs w:val="32"/>
        </w:rPr>
        <w:t>08</w:t>
      </w:r>
      <w:r w:rsidR="00A26754" w:rsidRPr="0080364F">
        <w:rPr>
          <w:rFonts w:ascii="標楷體" w:eastAsia="標楷體" w:hAnsi="標楷體"/>
          <w:sz w:val="32"/>
          <w:szCs w:val="32"/>
        </w:rPr>
        <w:t xml:space="preserve"> </w:t>
      </w:r>
      <w:r w:rsidR="00055587" w:rsidRPr="0080364F">
        <w:rPr>
          <w:rFonts w:ascii="標楷體" w:eastAsia="標楷體" w:hAnsi="標楷體" w:hint="eastAsia"/>
          <w:sz w:val="32"/>
          <w:szCs w:val="32"/>
        </w:rPr>
        <w:t>年</w:t>
      </w:r>
      <w:r w:rsidR="00A26754" w:rsidRPr="0080364F">
        <w:rPr>
          <w:rFonts w:ascii="標楷體" w:eastAsia="標楷體" w:hAnsi="標楷體" w:hint="eastAsia"/>
          <w:sz w:val="32"/>
          <w:szCs w:val="32"/>
        </w:rPr>
        <w:t xml:space="preserve"> </w:t>
      </w:r>
      <w:r w:rsidR="008064B6" w:rsidRPr="0080364F">
        <w:rPr>
          <w:rFonts w:ascii="標楷體" w:eastAsia="標楷體" w:hAnsi="標楷體" w:hint="eastAsia"/>
          <w:sz w:val="32"/>
          <w:szCs w:val="32"/>
        </w:rPr>
        <w:t>8</w:t>
      </w:r>
      <w:r w:rsidR="00A26754" w:rsidRPr="0080364F">
        <w:rPr>
          <w:rFonts w:ascii="標楷體" w:eastAsia="標楷體" w:hAnsi="標楷體"/>
          <w:sz w:val="32"/>
          <w:szCs w:val="32"/>
        </w:rPr>
        <w:t xml:space="preserve"> </w:t>
      </w:r>
      <w:r w:rsidR="00055587" w:rsidRPr="0080364F">
        <w:rPr>
          <w:rFonts w:ascii="標楷體" w:eastAsia="標楷體" w:hAnsi="標楷體" w:hint="eastAsia"/>
          <w:sz w:val="32"/>
          <w:szCs w:val="32"/>
        </w:rPr>
        <w:t>月</w:t>
      </w:r>
      <w:r w:rsidR="00A26754" w:rsidRPr="0080364F">
        <w:rPr>
          <w:rFonts w:ascii="標楷體" w:eastAsia="標楷體" w:hAnsi="標楷體" w:hint="eastAsia"/>
          <w:sz w:val="32"/>
          <w:szCs w:val="32"/>
        </w:rPr>
        <w:t xml:space="preserve"> </w:t>
      </w:r>
      <w:r w:rsidR="008064B6" w:rsidRPr="0080364F">
        <w:rPr>
          <w:rFonts w:ascii="標楷體" w:eastAsia="標楷體" w:hAnsi="標楷體" w:hint="eastAsia"/>
          <w:sz w:val="32"/>
          <w:szCs w:val="32"/>
        </w:rPr>
        <w:t>2</w:t>
      </w:r>
      <w:r w:rsidR="008064B6" w:rsidRPr="0080364F">
        <w:rPr>
          <w:rFonts w:ascii="標楷體" w:eastAsia="標楷體" w:hAnsi="標楷體"/>
          <w:sz w:val="32"/>
          <w:szCs w:val="32"/>
        </w:rPr>
        <w:t>3</w:t>
      </w:r>
      <w:r w:rsidR="00A26754" w:rsidRPr="0080364F">
        <w:rPr>
          <w:rFonts w:ascii="標楷體" w:eastAsia="標楷體" w:hAnsi="標楷體"/>
          <w:sz w:val="32"/>
          <w:szCs w:val="32"/>
        </w:rPr>
        <w:t xml:space="preserve"> </w:t>
      </w:r>
      <w:r w:rsidR="00055587" w:rsidRPr="0080364F">
        <w:rPr>
          <w:rFonts w:ascii="標楷體" w:eastAsia="標楷體" w:hAnsi="標楷體" w:hint="eastAsia"/>
          <w:sz w:val="32"/>
          <w:szCs w:val="32"/>
        </w:rPr>
        <w:t>日</w:t>
      </w:r>
      <w:r w:rsidR="008C4BBA" w:rsidRPr="0080364F">
        <w:rPr>
          <w:rFonts w:ascii="標楷體" w:eastAsia="標楷體" w:hAnsi="標楷體" w:hint="eastAsia"/>
          <w:sz w:val="32"/>
          <w:szCs w:val="32"/>
        </w:rPr>
        <w:t>起恢復發給月退休</w:t>
      </w:r>
      <w:r w:rsidR="006D5155" w:rsidRPr="0080364F">
        <w:rPr>
          <w:rFonts w:ascii="標楷體" w:eastAsia="標楷體" w:hAnsi="標楷體" w:hint="eastAsia"/>
          <w:sz w:val="32"/>
          <w:szCs w:val="32"/>
        </w:rPr>
        <w:t>（職）</w:t>
      </w:r>
      <w:r w:rsidR="008C4BBA" w:rsidRPr="0080364F">
        <w:rPr>
          <w:rFonts w:ascii="標楷體" w:eastAsia="標楷體" w:hAnsi="標楷體" w:hint="eastAsia"/>
          <w:sz w:val="32"/>
          <w:szCs w:val="32"/>
        </w:rPr>
        <w:t>金</w:t>
      </w:r>
      <w:r w:rsidR="00055587" w:rsidRPr="0080364F">
        <w:rPr>
          <w:rFonts w:ascii="標楷體" w:eastAsia="標楷體" w:hAnsi="標楷體" w:hint="eastAsia"/>
          <w:sz w:val="32"/>
          <w:szCs w:val="32"/>
        </w:rPr>
        <w:t>及辦理優惠存款</w:t>
      </w:r>
      <w:r w:rsidR="008C4BBA" w:rsidRPr="0080364F">
        <w:rPr>
          <w:rFonts w:ascii="標楷體" w:eastAsia="標楷體" w:hAnsi="標楷體" w:hint="eastAsia"/>
          <w:sz w:val="32"/>
          <w:szCs w:val="32"/>
        </w:rPr>
        <w:t>一案，詳如說明</w:t>
      </w:r>
      <w:r w:rsidRPr="0080364F">
        <w:rPr>
          <w:rFonts w:ascii="標楷體" w:eastAsia="標楷體" w:hAnsi="標楷體"/>
          <w:sz w:val="32"/>
          <w:szCs w:val="32"/>
        </w:rPr>
        <w:t>，請查照。</w:t>
      </w:r>
    </w:p>
    <w:p w:rsidR="001C2B2B" w:rsidRPr="0080364F" w:rsidRDefault="001C2B2B" w:rsidP="009A67DA">
      <w:pPr>
        <w:spacing w:line="480" w:lineRule="exact"/>
        <w:rPr>
          <w:rFonts w:ascii="標楷體" w:eastAsia="標楷體" w:hAnsi="標楷體"/>
          <w:sz w:val="32"/>
          <w:szCs w:val="32"/>
        </w:rPr>
      </w:pPr>
      <w:r w:rsidRPr="0080364F">
        <w:rPr>
          <w:rFonts w:ascii="標楷體" w:eastAsia="標楷體" w:hAnsi="標楷體" w:hint="eastAsia"/>
          <w:sz w:val="32"/>
          <w:szCs w:val="32"/>
        </w:rPr>
        <w:t xml:space="preserve">說明： </w:t>
      </w:r>
    </w:p>
    <w:p w:rsidR="001E7DDE" w:rsidRPr="0080364F" w:rsidRDefault="001C2B2B" w:rsidP="001E7DDE">
      <w:pPr>
        <w:pStyle w:val="a7"/>
        <w:numPr>
          <w:ilvl w:val="0"/>
          <w:numId w:val="1"/>
        </w:numPr>
        <w:spacing w:line="480" w:lineRule="exact"/>
        <w:ind w:leftChars="0"/>
        <w:rPr>
          <w:rFonts w:ascii="標楷體" w:eastAsia="標楷體" w:hAnsi="標楷體"/>
          <w:sz w:val="32"/>
          <w:szCs w:val="32"/>
        </w:rPr>
      </w:pPr>
      <w:r w:rsidRPr="0080364F">
        <w:rPr>
          <w:rFonts w:ascii="標楷體" w:eastAsia="標楷體" w:hAnsi="標楷體" w:hint="eastAsia"/>
          <w:sz w:val="32"/>
          <w:szCs w:val="32"/>
        </w:rPr>
        <w:t>依</w:t>
      </w:r>
      <w:r w:rsidR="00207BC2" w:rsidRPr="0080364F">
        <w:rPr>
          <w:rFonts w:ascii="標楷體" w:eastAsia="標楷體" w:hAnsi="標楷體" w:hint="eastAsia"/>
          <w:sz w:val="32"/>
          <w:szCs w:val="32"/>
        </w:rPr>
        <w:t>1</w:t>
      </w:r>
      <w:r w:rsidR="00207BC2" w:rsidRPr="0080364F">
        <w:rPr>
          <w:rFonts w:ascii="標楷體" w:eastAsia="標楷體" w:hAnsi="標楷體"/>
          <w:sz w:val="32"/>
          <w:szCs w:val="32"/>
        </w:rPr>
        <w:t>08</w:t>
      </w:r>
      <w:r w:rsidR="00207BC2" w:rsidRPr="0080364F">
        <w:rPr>
          <w:rFonts w:ascii="標楷體" w:eastAsia="標楷體" w:hAnsi="標楷體" w:hint="eastAsia"/>
          <w:sz w:val="32"/>
          <w:szCs w:val="32"/>
        </w:rPr>
        <w:t>年8月2</w:t>
      </w:r>
      <w:r w:rsidR="00207BC2" w:rsidRPr="0080364F">
        <w:rPr>
          <w:rFonts w:ascii="標楷體" w:eastAsia="標楷體" w:hAnsi="標楷體"/>
          <w:sz w:val="32"/>
          <w:szCs w:val="32"/>
        </w:rPr>
        <w:t>3</w:t>
      </w:r>
      <w:r w:rsidR="00207BC2" w:rsidRPr="0080364F">
        <w:rPr>
          <w:rFonts w:ascii="標楷體" w:eastAsia="標楷體" w:hAnsi="標楷體" w:hint="eastAsia"/>
          <w:sz w:val="32"/>
          <w:szCs w:val="32"/>
        </w:rPr>
        <w:t>日公布之司法院釋字第7</w:t>
      </w:r>
      <w:r w:rsidR="00207BC2" w:rsidRPr="0080364F">
        <w:rPr>
          <w:rFonts w:ascii="標楷體" w:eastAsia="標楷體" w:hAnsi="標楷體"/>
          <w:sz w:val="32"/>
          <w:szCs w:val="32"/>
        </w:rPr>
        <w:t>82</w:t>
      </w:r>
      <w:r w:rsidR="00207BC2" w:rsidRPr="0080364F">
        <w:rPr>
          <w:rFonts w:ascii="標楷體" w:eastAsia="標楷體" w:hAnsi="標楷體" w:hint="eastAsia"/>
          <w:sz w:val="32"/>
          <w:szCs w:val="32"/>
        </w:rPr>
        <w:t>號解釋</w:t>
      </w:r>
      <w:r w:rsidR="008064B6" w:rsidRPr="0080364F">
        <w:rPr>
          <w:rFonts w:ascii="標楷體" w:eastAsia="標楷體" w:hAnsi="標楷體" w:hint="eastAsia"/>
          <w:sz w:val="32"/>
          <w:szCs w:val="32"/>
        </w:rPr>
        <w:t>及銓敘部</w:t>
      </w:r>
    </w:p>
    <w:p w:rsidR="001C2B2B" w:rsidRPr="0080364F" w:rsidRDefault="00AE2728" w:rsidP="001E7DDE">
      <w:pPr>
        <w:pStyle w:val="a7"/>
        <w:spacing w:line="480" w:lineRule="exact"/>
        <w:ind w:leftChars="0" w:left="720"/>
        <w:rPr>
          <w:rFonts w:ascii="標楷體" w:eastAsia="標楷體" w:hAnsi="標楷體"/>
          <w:sz w:val="32"/>
          <w:szCs w:val="32"/>
        </w:rPr>
      </w:pPr>
      <w:r w:rsidRPr="0080364F">
        <w:rPr>
          <w:rFonts w:ascii="標楷體" w:eastAsia="標楷體" w:hAnsi="標楷體"/>
          <w:sz w:val="32"/>
          <w:szCs w:val="32"/>
        </w:rPr>
        <w:t>108</w:t>
      </w:r>
      <w:r w:rsidR="008064B6" w:rsidRPr="0080364F">
        <w:rPr>
          <w:rFonts w:ascii="標楷體" w:eastAsia="標楷體" w:hAnsi="標楷體" w:hint="eastAsia"/>
          <w:sz w:val="32"/>
          <w:szCs w:val="32"/>
        </w:rPr>
        <w:t>年8月27日部退三字第1084847175號函</w:t>
      </w:r>
      <w:r w:rsidR="001C2B2B" w:rsidRPr="0080364F">
        <w:rPr>
          <w:rFonts w:ascii="標楷體" w:eastAsia="標楷體" w:hAnsi="標楷體" w:hint="eastAsia"/>
          <w:sz w:val="32"/>
          <w:szCs w:val="32"/>
        </w:rPr>
        <w:t xml:space="preserve">辦理。 </w:t>
      </w:r>
    </w:p>
    <w:p w:rsidR="00D30A3B" w:rsidRPr="0080364F" w:rsidRDefault="001C2B2B" w:rsidP="00B553C6">
      <w:pPr>
        <w:spacing w:line="480" w:lineRule="exact"/>
        <w:ind w:left="707" w:hangingChars="221" w:hanging="707"/>
        <w:rPr>
          <w:rFonts w:ascii="標楷體" w:eastAsia="標楷體" w:hAnsi="標楷體"/>
          <w:sz w:val="32"/>
          <w:szCs w:val="32"/>
        </w:rPr>
      </w:pPr>
      <w:r w:rsidRPr="0080364F">
        <w:rPr>
          <w:rFonts w:ascii="標楷體" w:eastAsia="標楷體" w:hAnsi="標楷體" w:hint="eastAsia"/>
          <w:sz w:val="32"/>
          <w:szCs w:val="32"/>
        </w:rPr>
        <w:t>二、</w:t>
      </w:r>
      <w:r w:rsidR="001172BE" w:rsidRPr="0080364F">
        <w:rPr>
          <w:rFonts w:ascii="標楷體" w:eastAsia="標楷體" w:hAnsi="標楷體" w:hint="eastAsia"/>
          <w:sz w:val="32"/>
          <w:szCs w:val="32"/>
        </w:rPr>
        <w:t>查</w:t>
      </w:r>
      <w:r w:rsidR="003B68A9" w:rsidRPr="0080364F">
        <w:rPr>
          <w:rFonts w:ascii="標楷體" w:eastAsia="標楷體" w:hAnsi="標楷體" w:hint="eastAsia"/>
          <w:sz w:val="32"/>
          <w:szCs w:val="32"/>
        </w:rPr>
        <w:t>公務人員退休資遣撫卹法第70條第3項</w:t>
      </w:r>
      <w:r w:rsidR="00ED05E9" w:rsidRPr="0080364F">
        <w:rPr>
          <w:rFonts w:ascii="標楷體" w:eastAsia="標楷體" w:hAnsi="標楷體" w:hint="eastAsia"/>
          <w:sz w:val="32"/>
          <w:szCs w:val="32"/>
        </w:rPr>
        <w:t>、</w:t>
      </w:r>
      <w:r w:rsidR="003B68A9" w:rsidRPr="0080364F">
        <w:rPr>
          <w:rFonts w:ascii="標楷體" w:eastAsia="標楷體" w:hAnsi="標楷體" w:hint="eastAsia"/>
          <w:sz w:val="32"/>
          <w:szCs w:val="32"/>
        </w:rPr>
        <w:t>第77條第1項</w:t>
      </w:r>
      <w:r w:rsidR="001172BE" w:rsidRPr="0080364F">
        <w:rPr>
          <w:rFonts w:ascii="標楷體" w:eastAsia="標楷體" w:hAnsi="標楷體" w:hint="eastAsia"/>
          <w:sz w:val="32"/>
          <w:szCs w:val="32"/>
        </w:rPr>
        <w:t>第3款及第2項</w:t>
      </w:r>
      <w:r w:rsidR="003B68A9" w:rsidRPr="0080364F">
        <w:rPr>
          <w:rFonts w:ascii="標楷體" w:eastAsia="標楷體" w:hAnsi="標楷體" w:hint="eastAsia"/>
          <w:sz w:val="32"/>
          <w:szCs w:val="32"/>
        </w:rPr>
        <w:t>規定以，退休人員經審定支</w:t>
      </w:r>
      <w:r w:rsidR="00126E05" w:rsidRPr="0080364F">
        <w:rPr>
          <w:rFonts w:ascii="標楷體" w:eastAsia="標楷體" w:hAnsi="標楷體" w:hint="eastAsia"/>
          <w:sz w:val="32"/>
          <w:szCs w:val="32"/>
        </w:rPr>
        <w:t>(兼)</w:t>
      </w:r>
      <w:r w:rsidR="003B68A9" w:rsidRPr="0080364F">
        <w:rPr>
          <w:rFonts w:ascii="標楷體" w:eastAsia="標楷體" w:hAnsi="標楷體" w:hint="eastAsia"/>
          <w:sz w:val="32"/>
          <w:szCs w:val="32"/>
        </w:rPr>
        <w:t>領月退休金再任</w:t>
      </w:r>
      <w:r w:rsidR="005622F8" w:rsidRPr="0080364F">
        <w:rPr>
          <w:rFonts w:ascii="標楷體" w:eastAsia="標楷體" w:hAnsi="標楷體" w:hint="eastAsia"/>
          <w:sz w:val="32"/>
          <w:szCs w:val="32"/>
        </w:rPr>
        <w:t>私立學校</w:t>
      </w:r>
      <w:r w:rsidR="00126E05" w:rsidRPr="0080364F">
        <w:rPr>
          <w:rFonts w:ascii="標楷體" w:eastAsia="標楷體" w:hAnsi="標楷體" w:hint="eastAsia"/>
          <w:sz w:val="32"/>
          <w:szCs w:val="32"/>
        </w:rPr>
        <w:t>職務</w:t>
      </w:r>
      <w:r w:rsidR="003B68A9" w:rsidRPr="0080364F">
        <w:rPr>
          <w:rFonts w:ascii="標楷體" w:eastAsia="標楷體" w:hAnsi="標楷體" w:hint="eastAsia"/>
          <w:sz w:val="32"/>
          <w:szCs w:val="32"/>
        </w:rPr>
        <w:t>，且每月薪酬總額超過法定基本工資者，停止領受月退休金權利及停止辦理公教人員保險養老給付優惠存款（以下簡稱公保優存），至原因消滅時恢復。</w:t>
      </w:r>
      <w:r w:rsidR="005622F8" w:rsidRPr="0080364F">
        <w:rPr>
          <w:rFonts w:ascii="標楷體" w:eastAsia="標楷體" w:hAnsi="標楷體" w:hint="eastAsia"/>
          <w:sz w:val="32"/>
          <w:szCs w:val="32"/>
        </w:rPr>
        <w:t>次查司法院釋字第782號解釋略以，公務人員退休資遣撫卹法第77條第1項第3款規定，與憲法保障平等權之意旨有違，應自1</w:t>
      </w:r>
      <w:r w:rsidR="005622F8" w:rsidRPr="0080364F">
        <w:rPr>
          <w:rFonts w:ascii="標楷體" w:eastAsia="標楷體" w:hAnsi="標楷體"/>
          <w:sz w:val="32"/>
          <w:szCs w:val="32"/>
        </w:rPr>
        <w:t>08</w:t>
      </w:r>
      <w:r w:rsidR="005622F8" w:rsidRPr="0080364F">
        <w:rPr>
          <w:rFonts w:ascii="標楷體" w:eastAsia="標楷體" w:hAnsi="標楷體" w:hint="eastAsia"/>
          <w:sz w:val="32"/>
          <w:szCs w:val="32"/>
        </w:rPr>
        <w:t>年8月2</w:t>
      </w:r>
      <w:r w:rsidR="005622F8" w:rsidRPr="0080364F">
        <w:rPr>
          <w:rFonts w:ascii="標楷體" w:eastAsia="標楷體" w:hAnsi="標楷體"/>
          <w:sz w:val="32"/>
          <w:szCs w:val="32"/>
        </w:rPr>
        <w:t>3</w:t>
      </w:r>
      <w:r w:rsidR="005622F8" w:rsidRPr="0080364F">
        <w:rPr>
          <w:rFonts w:ascii="標楷體" w:eastAsia="標楷體" w:hAnsi="標楷體" w:hint="eastAsia"/>
          <w:sz w:val="32"/>
          <w:szCs w:val="32"/>
        </w:rPr>
        <w:t>日解釋公布之日起，失其效力。</w:t>
      </w:r>
    </w:p>
    <w:p w:rsidR="00055587" w:rsidRPr="0080364F" w:rsidRDefault="00B05292" w:rsidP="00421EFB">
      <w:pPr>
        <w:spacing w:line="480" w:lineRule="exact"/>
        <w:ind w:left="672" w:hangingChars="210" w:hanging="672"/>
        <w:rPr>
          <w:rFonts w:ascii="標楷體" w:eastAsia="標楷體" w:hAnsi="標楷體"/>
          <w:sz w:val="32"/>
          <w:szCs w:val="32"/>
        </w:rPr>
      </w:pPr>
      <w:r w:rsidRPr="0080364F">
        <w:rPr>
          <w:rFonts w:ascii="標楷體" w:eastAsia="標楷體" w:hAnsi="標楷體" w:hint="eastAsia"/>
          <w:sz w:val="32"/>
          <w:szCs w:val="32"/>
        </w:rPr>
        <w:t>三</w:t>
      </w:r>
      <w:r w:rsidR="008B5F86" w:rsidRPr="0080364F">
        <w:rPr>
          <w:rFonts w:ascii="標楷體" w:eastAsia="標楷體" w:hAnsi="標楷體" w:hint="eastAsia"/>
          <w:sz w:val="32"/>
          <w:szCs w:val="32"/>
        </w:rPr>
        <w:t>、</w:t>
      </w:r>
      <w:r w:rsidR="003B68A9" w:rsidRPr="0080364F">
        <w:rPr>
          <w:rFonts w:ascii="標楷體" w:eastAsia="標楷體" w:hAnsi="標楷體" w:hint="eastAsia"/>
          <w:sz w:val="32"/>
          <w:szCs w:val="32"/>
        </w:rPr>
        <w:t>臺端</w:t>
      </w:r>
      <w:r w:rsidR="004A0C79" w:rsidRPr="0080364F">
        <w:rPr>
          <w:rFonts w:ascii="標楷體" w:eastAsia="標楷體" w:hAnsi="標楷體" w:hint="eastAsia"/>
          <w:sz w:val="32"/>
          <w:szCs w:val="32"/>
        </w:rPr>
        <w:t>前經</w:t>
      </w:r>
      <w:r w:rsidR="003F34CF" w:rsidRPr="0080364F">
        <w:rPr>
          <w:rFonts w:ascii="標楷體" w:eastAsia="標楷體" w:hAnsi="標楷體" w:hint="eastAsia"/>
          <w:sz w:val="32"/>
          <w:szCs w:val="32"/>
        </w:rPr>
        <w:t>(</w:t>
      </w:r>
      <w:r w:rsidR="00056B21">
        <w:rPr>
          <w:rFonts w:ascii="標楷體" w:eastAsia="標楷體" w:hAnsi="標楷體" w:hint="eastAsia"/>
          <w:sz w:val="32"/>
          <w:szCs w:val="32"/>
        </w:rPr>
        <w:t>桃園市政</w:t>
      </w:r>
      <w:r w:rsidR="003F34CF" w:rsidRPr="0080364F">
        <w:rPr>
          <w:rFonts w:ascii="標楷體" w:eastAsia="標楷體" w:hAnsi="標楷體" w:hint="eastAsia"/>
          <w:sz w:val="32"/>
          <w:szCs w:val="32"/>
        </w:rPr>
        <w:t>府或</w:t>
      </w:r>
      <w:r w:rsidR="004A0C79" w:rsidRPr="0080364F">
        <w:rPr>
          <w:rFonts w:ascii="標楷體" w:eastAsia="標楷體" w:hAnsi="標楷體" w:hint="eastAsia"/>
          <w:sz w:val="32"/>
          <w:szCs w:val="32"/>
        </w:rPr>
        <w:t>原服務機關</w:t>
      </w:r>
      <w:r w:rsidR="0066666B" w:rsidRPr="0080364F">
        <w:rPr>
          <w:rFonts w:ascii="標楷體" w:eastAsia="標楷體" w:hAnsi="標楷體" w:hint="eastAsia"/>
          <w:sz w:val="32"/>
          <w:szCs w:val="32"/>
        </w:rPr>
        <w:t>學校</w:t>
      </w:r>
      <w:r w:rsidR="004A0C79" w:rsidRPr="0080364F">
        <w:rPr>
          <w:rFonts w:ascii="標楷體" w:eastAsia="標楷體" w:hAnsi="標楷體" w:hint="eastAsia"/>
          <w:sz w:val="32"/>
          <w:szCs w:val="32"/>
        </w:rPr>
        <w:t>)以</w:t>
      </w:r>
      <w:r w:rsidR="00A54F59" w:rsidRPr="0080364F">
        <w:rPr>
          <w:rFonts w:ascii="標楷體" w:eastAsia="標楷體" w:hAnsi="標楷體" w:hint="eastAsia"/>
          <w:sz w:val="32"/>
          <w:szCs w:val="32"/>
        </w:rPr>
        <w:t>○</w:t>
      </w:r>
      <w:r w:rsidR="004A0C79" w:rsidRPr="0080364F">
        <w:rPr>
          <w:rFonts w:ascii="標楷體" w:eastAsia="標楷體" w:hAnsi="標楷體" w:hint="eastAsia"/>
          <w:sz w:val="32"/>
          <w:szCs w:val="32"/>
        </w:rPr>
        <w:t>○○年○○月○○日○○○字第○○○○○○○○○○</w:t>
      </w:r>
      <w:r w:rsidR="0067777C" w:rsidRPr="0080364F">
        <w:rPr>
          <w:rFonts w:ascii="標楷體" w:eastAsia="標楷體" w:hAnsi="標楷體" w:hint="eastAsia"/>
          <w:sz w:val="32"/>
          <w:szCs w:val="32"/>
        </w:rPr>
        <w:t>號</w:t>
      </w:r>
      <w:r w:rsidR="004A0C79" w:rsidRPr="0080364F">
        <w:rPr>
          <w:rFonts w:ascii="標楷體" w:eastAsia="標楷體" w:hAnsi="標楷體" w:hint="eastAsia"/>
          <w:sz w:val="32"/>
          <w:szCs w:val="32"/>
        </w:rPr>
        <w:t>函停發月退休</w:t>
      </w:r>
      <w:r w:rsidR="00573E76" w:rsidRPr="0080364F">
        <w:rPr>
          <w:rFonts w:ascii="標楷體" w:eastAsia="標楷體" w:hAnsi="標楷體" w:hint="eastAsia"/>
          <w:sz w:val="32"/>
          <w:szCs w:val="32"/>
        </w:rPr>
        <w:t>（職）</w:t>
      </w:r>
      <w:r w:rsidR="004A0C79" w:rsidRPr="0080364F">
        <w:rPr>
          <w:rFonts w:ascii="標楷體" w:eastAsia="標楷體" w:hAnsi="標楷體" w:hint="eastAsia"/>
          <w:sz w:val="32"/>
          <w:szCs w:val="32"/>
        </w:rPr>
        <w:t>金及停辦公保優存，</w:t>
      </w:r>
      <w:r w:rsidR="002A18C9" w:rsidRPr="0080364F">
        <w:rPr>
          <w:rFonts w:ascii="標楷體" w:eastAsia="標楷體" w:hAnsi="標楷體" w:hint="eastAsia"/>
          <w:sz w:val="32"/>
          <w:szCs w:val="32"/>
        </w:rPr>
        <w:t>今依</w:t>
      </w:r>
      <w:r w:rsidR="008064B6" w:rsidRPr="0080364F">
        <w:rPr>
          <w:rFonts w:ascii="標楷體" w:eastAsia="標楷體" w:hAnsi="標楷體" w:hint="eastAsia"/>
          <w:sz w:val="32"/>
          <w:szCs w:val="32"/>
        </w:rPr>
        <w:t>司法院釋字第7</w:t>
      </w:r>
      <w:r w:rsidR="008064B6" w:rsidRPr="0080364F">
        <w:rPr>
          <w:rFonts w:ascii="標楷體" w:eastAsia="標楷體" w:hAnsi="標楷體"/>
          <w:sz w:val="32"/>
          <w:szCs w:val="32"/>
        </w:rPr>
        <w:t>82</w:t>
      </w:r>
      <w:r w:rsidR="008064B6" w:rsidRPr="0080364F">
        <w:rPr>
          <w:rFonts w:ascii="標楷體" w:eastAsia="標楷體" w:hAnsi="標楷體" w:hint="eastAsia"/>
          <w:sz w:val="32"/>
          <w:szCs w:val="32"/>
        </w:rPr>
        <w:t>號解釋意旨，</w:t>
      </w:r>
      <w:r w:rsidR="00FB3A25" w:rsidRPr="0080364F">
        <w:rPr>
          <w:rFonts w:ascii="標楷體" w:eastAsia="標楷體" w:hAnsi="標楷體" w:hint="eastAsia"/>
          <w:sz w:val="32"/>
          <w:szCs w:val="32"/>
        </w:rPr>
        <w:t>上開函</w:t>
      </w:r>
      <w:r w:rsidR="008064B6" w:rsidRPr="0080364F">
        <w:rPr>
          <w:rFonts w:ascii="標楷體" w:eastAsia="標楷體" w:hAnsi="標楷體" w:hint="eastAsia"/>
          <w:sz w:val="32"/>
          <w:szCs w:val="32"/>
        </w:rPr>
        <w:t>自1</w:t>
      </w:r>
      <w:r w:rsidR="008064B6" w:rsidRPr="0080364F">
        <w:rPr>
          <w:rFonts w:ascii="標楷體" w:eastAsia="標楷體" w:hAnsi="標楷體"/>
          <w:sz w:val="32"/>
          <w:szCs w:val="32"/>
        </w:rPr>
        <w:t>08</w:t>
      </w:r>
      <w:r w:rsidR="008064B6" w:rsidRPr="0080364F">
        <w:rPr>
          <w:rFonts w:ascii="標楷體" w:eastAsia="標楷體" w:hAnsi="標楷體" w:hint="eastAsia"/>
          <w:sz w:val="32"/>
          <w:szCs w:val="32"/>
        </w:rPr>
        <w:t>年8月2</w:t>
      </w:r>
      <w:r w:rsidR="008064B6" w:rsidRPr="0080364F">
        <w:rPr>
          <w:rFonts w:ascii="標楷體" w:eastAsia="標楷體" w:hAnsi="標楷體"/>
          <w:sz w:val="32"/>
          <w:szCs w:val="32"/>
        </w:rPr>
        <w:t>3</w:t>
      </w:r>
      <w:r w:rsidR="008064B6" w:rsidRPr="0080364F">
        <w:rPr>
          <w:rFonts w:ascii="標楷體" w:eastAsia="標楷體" w:hAnsi="標楷體" w:hint="eastAsia"/>
          <w:sz w:val="32"/>
          <w:szCs w:val="32"/>
        </w:rPr>
        <w:t>日起，失其效力。</w:t>
      </w:r>
      <w:r w:rsidR="004A0C79" w:rsidRPr="0080364F">
        <w:rPr>
          <w:rFonts w:ascii="標楷體" w:eastAsia="標楷體" w:hAnsi="標楷體" w:hint="eastAsia"/>
          <w:sz w:val="32"/>
          <w:szCs w:val="32"/>
        </w:rPr>
        <w:t>臺端</w:t>
      </w:r>
      <w:r w:rsidR="00055587" w:rsidRPr="0080364F">
        <w:rPr>
          <w:rFonts w:ascii="標楷體" w:eastAsia="標楷體" w:hAnsi="標楷體" w:hint="eastAsia"/>
          <w:sz w:val="32"/>
          <w:szCs w:val="32"/>
        </w:rPr>
        <w:t>得依前開規定</w:t>
      </w:r>
      <w:r w:rsidR="00AD0BEC" w:rsidRPr="0080364F">
        <w:rPr>
          <w:rFonts w:ascii="標楷體" w:eastAsia="標楷體" w:hAnsi="標楷體" w:hint="eastAsia"/>
          <w:sz w:val="32"/>
          <w:szCs w:val="32"/>
        </w:rPr>
        <w:t>自1</w:t>
      </w:r>
      <w:r w:rsidR="00AD0BEC" w:rsidRPr="0080364F">
        <w:rPr>
          <w:rFonts w:ascii="標楷體" w:eastAsia="標楷體" w:hAnsi="標楷體"/>
          <w:sz w:val="32"/>
          <w:szCs w:val="32"/>
        </w:rPr>
        <w:t>08</w:t>
      </w:r>
      <w:r w:rsidR="00AD0BEC" w:rsidRPr="0080364F">
        <w:rPr>
          <w:rFonts w:ascii="標楷體" w:eastAsia="標楷體" w:hAnsi="標楷體" w:hint="eastAsia"/>
          <w:sz w:val="32"/>
          <w:szCs w:val="32"/>
        </w:rPr>
        <w:t>年8月2</w:t>
      </w:r>
      <w:r w:rsidR="00AD0BEC" w:rsidRPr="0080364F">
        <w:rPr>
          <w:rFonts w:ascii="標楷體" w:eastAsia="標楷體" w:hAnsi="標楷體"/>
          <w:sz w:val="32"/>
          <w:szCs w:val="32"/>
        </w:rPr>
        <w:t>3</w:t>
      </w:r>
      <w:r w:rsidR="00AD0BEC" w:rsidRPr="0080364F">
        <w:rPr>
          <w:rFonts w:ascii="標楷體" w:eastAsia="標楷體" w:hAnsi="標楷體" w:hint="eastAsia"/>
          <w:sz w:val="32"/>
          <w:szCs w:val="32"/>
        </w:rPr>
        <w:t>日起</w:t>
      </w:r>
      <w:r w:rsidR="00055587" w:rsidRPr="0080364F">
        <w:rPr>
          <w:rFonts w:ascii="標楷體" w:eastAsia="標楷體" w:hAnsi="標楷體" w:hint="eastAsia"/>
          <w:sz w:val="32"/>
          <w:szCs w:val="32"/>
        </w:rPr>
        <w:t>恢復</w:t>
      </w:r>
      <w:r w:rsidR="00631941" w:rsidRPr="0080364F">
        <w:rPr>
          <w:rFonts w:ascii="標楷體" w:eastAsia="標楷體" w:hAnsi="標楷體" w:hint="eastAsia"/>
          <w:sz w:val="32"/>
          <w:szCs w:val="32"/>
        </w:rPr>
        <w:t>支領</w:t>
      </w:r>
      <w:r w:rsidR="00055587" w:rsidRPr="0080364F">
        <w:rPr>
          <w:rFonts w:ascii="標楷體" w:eastAsia="標楷體" w:hAnsi="標楷體" w:hint="eastAsia"/>
          <w:sz w:val="32"/>
          <w:szCs w:val="32"/>
        </w:rPr>
        <w:t>月退休</w:t>
      </w:r>
      <w:r w:rsidR="006D5155" w:rsidRPr="0080364F">
        <w:rPr>
          <w:rFonts w:ascii="標楷體" w:eastAsia="標楷體" w:hAnsi="標楷體" w:hint="eastAsia"/>
          <w:sz w:val="32"/>
          <w:szCs w:val="32"/>
        </w:rPr>
        <w:t>（職）</w:t>
      </w:r>
      <w:r w:rsidR="00055587" w:rsidRPr="0080364F">
        <w:rPr>
          <w:rFonts w:ascii="標楷體" w:eastAsia="標楷體" w:hAnsi="標楷體" w:hint="eastAsia"/>
          <w:sz w:val="32"/>
          <w:szCs w:val="32"/>
        </w:rPr>
        <w:t>金</w:t>
      </w:r>
      <w:r w:rsidR="00D30A3B" w:rsidRPr="0080364F">
        <w:rPr>
          <w:rFonts w:ascii="標楷體" w:eastAsia="標楷體" w:hAnsi="標楷體" w:hint="eastAsia"/>
          <w:sz w:val="32"/>
          <w:szCs w:val="32"/>
        </w:rPr>
        <w:t>並恢復辦理公保優存，惟公</w:t>
      </w:r>
      <w:r w:rsidR="00D30A3B" w:rsidRPr="0080364F">
        <w:rPr>
          <w:rFonts w:ascii="標楷體" w:eastAsia="標楷體" w:hAnsi="標楷體" w:hint="eastAsia"/>
          <w:sz w:val="32"/>
          <w:szCs w:val="32"/>
        </w:rPr>
        <w:lastRenderedPageBreak/>
        <w:t>保優存實際計息起始日，仍應依銓敘部93年7月27日</w:t>
      </w:r>
      <w:r w:rsidRPr="0080364F">
        <w:rPr>
          <w:rFonts w:ascii="標楷體" w:eastAsia="標楷體" w:hAnsi="標楷體" w:hint="eastAsia"/>
          <w:sz w:val="32"/>
          <w:szCs w:val="32"/>
        </w:rPr>
        <w:t>部退二字第0932394897號</w:t>
      </w:r>
      <w:r w:rsidR="00D30A3B" w:rsidRPr="0080364F">
        <w:rPr>
          <w:rFonts w:ascii="標楷體" w:eastAsia="標楷體" w:hAnsi="標楷體" w:hint="eastAsia"/>
          <w:sz w:val="32"/>
          <w:szCs w:val="32"/>
        </w:rPr>
        <w:t>函及101年3月28日</w:t>
      </w:r>
      <w:r w:rsidRPr="0080364F">
        <w:rPr>
          <w:rFonts w:ascii="標楷體" w:eastAsia="標楷體" w:hAnsi="標楷體" w:hint="eastAsia"/>
          <w:sz w:val="32"/>
          <w:szCs w:val="32"/>
        </w:rPr>
        <w:t>部退二字第1013546382號</w:t>
      </w:r>
      <w:r w:rsidR="00D30A3B" w:rsidRPr="0080364F">
        <w:rPr>
          <w:rFonts w:ascii="標楷體" w:eastAsia="標楷體" w:hAnsi="標楷體" w:hint="eastAsia"/>
          <w:sz w:val="32"/>
          <w:szCs w:val="32"/>
        </w:rPr>
        <w:t>書函辦理</w:t>
      </w:r>
      <w:r w:rsidR="004565F2" w:rsidRPr="0080364F">
        <w:rPr>
          <w:rFonts w:ascii="標楷體" w:eastAsia="標楷體" w:hAnsi="標楷體" w:hint="eastAsia"/>
          <w:sz w:val="32"/>
          <w:szCs w:val="32"/>
        </w:rPr>
        <w:t>，爰請臺端持本通知函</w:t>
      </w:r>
      <w:r w:rsidR="00EE58A1" w:rsidRPr="0080364F">
        <w:rPr>
          <w:rFonts w:ascii="標楷體" w:eastAsia="標楷體" w:hAnsi="標楷體" w:hint="eastAsia"/>
          <w:sz w:val="32"/>
          <w:szCs w:val="32"/>
        </w:rPr>
        <w:t>、身分證、存摺</w:t>
      </w:r>
      <w:r w:rsidR="00C14BBD" w:rsidRPr="0080364F">
        <w:rPr>
          <w:rFonts w:ascii="標楷體" w:eastAsia="標楷體" w:hAnsi="標楷體" w:hint="eastAsia"/>
          <w:sz w:val="32"/>
          <w:szCs w:val="32"/>
        </w:rPr>
        <w:t>、</w:t>
      </w:r>
      <w:r w:rsidR="00EE58A1" w:rsidRPr="0080364F">
        <w:rPr>
          <w:rFonts w:ascii="標楷體" w:eastAsia="標楷體" w:hAnsi="標楷體" w:hint="eastAsia"/>
          <w:sz w:val="32"/>
          <w:szCs w:val="32"/>
        </w:rPr>
        <w:t>原留印鑑及停止</w:t>
      </w:r>
      <w:r w:rsidR="00C14BBD" w:rsidRPr="0080364F">
        <w:rPr>
          <w:rFonts w:ascii="標楷體" w:eastAsia="標楷體" w:hAnsi="標楷體" w:hint="eastAsia"/>
          <w:sz w:val="32"/>
          <w:szCs w:val="32"/>
        </w:rPr>
        <w:t>退休（職）金優惠儲蓄存款</w:t>
      </w:r>
      <w:r w:rsidR="00EE58A1" w:rsidRPr="0080364F">
        <w:rPr>
          <w:rFonts w:ascii="標楷體" w:eastAsia="標楷體" w:hAnsi="標楷體" w:hint="eastAsia"/>
          <w:sz w:val="32"/>
          <w:szCs w:val="32"/>
        </w:rPr>
        <w:t>證明書至原儲存之臺灣銀行股份有限公司各分行，依相關規定辦理恢復優惠存款手續</w:t>
      </w:r>
      <w:r w:rsidR="00D30A3B" w:rsidRPr="0080364F">
        <w:rPr>
          <w:rFonts w:ascii="標楷體" w:eastAsia="標楷體" w:hAnsi="標楷體" w:hint="eastAsia"/>
          <w:sz w:val="32"/>
          <w:szCs w:val="32"/>
        </w:rPr>
        <w:t>。</w:t>
      </w:r>
    </w:p>
    <w:p w:rsidR="00055587" w:rsidRPr="0080364F" w:rsidRDefault="00B05292" w:rsidP="00255C62">
      <w:pPr>
        <w:spacing w:line="480" w:lineRule="exact"/>
        <w:ind w:left="566" w:hangingChars="177" w:hanging="566"/>
        <w:rPr>
          <w:rFonts w:ascii="標楷體" w:eastAsia="標楷體" w:hAnsi="標楷體"/>
          <w:sz w:val="32"/>
          <w:szCs w:val="32"/>
        </w:rPr>
      </w:pPr>
      <w:r w:rsidRPr="0080364F">
        <w:rPr>
          <w:rFonts w:ascii="標楷體" w:eastAsia="標楷體" w:hAnsi="標楷體" w:hint="eastAsia"/>
          <w:sz w:val="32"/>
          <w:szCs w:val="32"/>
        </w:rPr>
        <w:t>四</w:t>
      </w:r>
      <w:r w:rsidR="003B68A9" w:rsidRPr="0080364F">
        <w:rPr>
          <w:rFonts w:ascii="標楷體" w:eastAsia="標楷體" w:hAnsi="標楷體" w:hint="eastAsia"/>
          <w:sz w:val="32"/>
          <w:szCs w:val="32"/>
        </w:rPr>
        <w:t>、臺端</w:t>
      </w:r>
      <w:r w:rsidR="002A18C9" w:rsidRPr="0080364F">
        <w:rPr>
          <w:rFonts w:ascii="標楷體" w:eastAsia="標楷體" w:hAnsi="標楷體" w:hint="eastAsia"/>
          <w:sz w:val="32"/>
          <w:szCs w:val="32"/>
        </w:rPr>
        <w:t>退撫新制施行前年資之月退休給與由</w:t>
      </w:r>
      <w:r w:rsidR="00DF39E4" w:rsidRPr="0080364F">
        <w:rPr>
          <w:rFonts w:ascii="標楷體" w:eastAsia="標楷體" w:hAnsi="標楷體" w:hint="eastAsia"/>
          <w:sz w:val="32"/>
          <w:szCs w:val="32"/>
        </w:rPr>
        <w:t>本○○（</w:t>
      </w:r>
      <w:r w:rsidR="002A18C9" w:rsidRPr="0080364F">
        <w:rPr>
          <w:rFonts w:ascii="標楷體" w:eastAsia="標楷體" w:hAnsi="標楷體" w:hint="eastAsia"/>
          <w:sz w:val="32"/>
          <w:szCs w:val="32"/>
        </w:rPr>
        <w:t>原服務機關</w:t>
      </w:r>
      <w:r w:rsidR="0066666B" w:rsidRPr="0080364F">
        <w:rPr>
          <w:rFonts w:ascii="標楷體" w:eastAsia="標楷體" w:hAnsi="標楷體" w:hint="eastAsia"/>
          <w:sz w:val="32"/>
          <w:szCs w:val="32"/>
        </w:rPr>
        <w:t>學校</w:t>
      </w:r>
      <w:r w:rsidR="002A18C9" w:rsidRPr="0080364F">
        <w:rPr>
          <w:rFonts w:ascii="標楷體" w:eastAsia="標楷體" w:hAnsi="標楷體" w:hint="eastAsia"/>
          <w:sz w:val="32"/>
          <w:szCs w:val="32"/>
        </w:rPr>
        <w:t>)</w:t>
      </w:r>
      <w:r w:rsidR="00055587" w:rsidRPr="0080364F">
        <w:rPr>
          <w:rFonts w:ascii="標楷體" w:eastAsia="標楷體" w:hAnsi="標楷體" w:hint="eastAsia"/>
          <w:sz w:val="32"/>
          <w:szCs w:val="32"/>
        </w:rPr>
        <w:t>發給，按銓敘部</w:t>
      </w:r>
      <w:r w:rsidR="00A54F59" w:rsidRPr="0080364F">
        <w:rPr>
          <w:rFonts w:ascii="標楷體" w:eastAsia="標楷體" w:hAnsi="標楷體" w:hint="eastAsia"/>
          <w:sz w:val="32"/>
          <w:szCs w:val="32"/>
        </w:rPr>
        <w:t>○</w:t>
      </w:r>
      <w:r w:rsidR="003B68A9" w:rsidRPr="0080364F">
        <w:rPr>
          <w:rFonts w:ascii="標楷體" w:eastAsia="標楷體" w:hAnsi="標楷體" w:hint="eastAsia"/>
          <w:sz w:val="32"/>
          <w:szCs w:val="32"/>
        </w:rPr>
        <w:t>○○年○○月○○日</w:t>
      </w:r>
      <w:r w:rsidR="006E3EA7" w:rsidRPr="006E3EA7">
        <w:rPr>
          <w:rFonts w:ascii="標楷體" w:eastAsia="標楷體" w:hAnsi="標楷體" w:hint="eastAsia"/>
          <w:sz w:val="32"/>
          <w:szCs w:val="32"/>
        </w:rPr>
        <w:t>○○○字第○○○○○○○○○○號</w:t>
      </w:r>
      <w:r w:rsidR="003B68A9" w:rsidRPr="0080364F">
        <w:rPr>
          <w:rFonts w:ascii="標楷體" w:eastAsia="標楷體" w:hAnsi="標楷體" w:hint="eastAsia"/>
          <w:sz w:val="32"/>
          <w:szCs w:val="32"/>
        </w:rPr>
        <w:t>(退休審定</w:t>
      </w:r>
      <w:r w:rsidR="008A2E5F" w:rsidRPr="0080364F">
        <w:rPr>
          <w:rFonts w:ascii="標楷體" w:eastAsia="標楷體" w:hAnsi="標楷體" w:hint="eastAsia"/>
          <w:sz w:val="32"/>
          <w:szCs w:val="32"/>
        </w:rPr>
        <w:t>函</w:t>
      </w:r>
      <w:r w:rsidR="003E5D80" w:rsidRPr="0080364F">
        <w:rPr>
          <w:rFonts w:ascii="標楷體" w:eastAsia="標楷體" w:hAnsi="標楷體" w:hint="eastAsia"/>
          <w:sz w:val="32"/>
          <w:szCs w:val="32"/>
        </w:rPr>
        <w:t>或107年重新計算</w:t>
      </w:r>
      <w:r w:rsidR="008A2E5F" w:rsidRPr="0080364F">
        <w:rPr>
          <w:rFonts w:ascii="標楷體" w:eastAsia="標楷體" w:hAnsi="標楷體" w:hint="eastAsia"/>
          <w:sz w:val="32"/>
          <w:szCs w:val="32"/>
        </w:rPr>
        <w:t>書面處分</w:t>
      </w:r>
      <w:r w:rsidR="003B68A9" w:rsidRPr="0080364F">
        <w:rPr>
          <w:rFonts w:ascii="標楷體" w:eastAsia="標楷體" w:hAnsi="標楷體" w:hint="eastAsia"/>
          <w:sz w:val="32"/>
          <w:szCs w:val="32"/>
        </w:rPr>
        <w:t>)</w:t>
      </w:r>
      <w:r w:rsidR="00055587" w:rsidRPr="0080364F">
        <w:rPr>
          <w:rFonts w:ascii="標楷體" w:eastAsia="標楷體" w:hAnsi="標楷體" w:hint="eastAsia"/>
          <w:sz w:val="32"/>
          <w:szCs w:val="32"/>
        </w:rPr>
        <w:t>函及附表每月退休所得之計算結果，核算應</w:t>
      </w:r>
      <w:r w:rsidRPr="0080364F">
        <w:rPr>
          <w:rFonts w:ascii="標楷體" w:eastAsia="標楷體" w:hAnsi="標楷體" w:hint="eastAsia"/>
          <w:sz w:val="32"/>
          <w:szCs w:val="32"/>
        </w:rPr>
        <w:t>補發</w:t>
      </w:r>
      <w:r w:rsidR="00055587" w:rsidRPr="0080364F">
        <w:rPr>
          <w:rFonts w:ascii="標楷體" w:eastAsia="標楷體" w:hAnsi="標楷體" w:hint="eastAsia"/>
          <w:sz w:val="32"/>
          <w:szCs w:val="32"/>
        </w:rPr>
        <w:t>給付</w:t>
      </w:r>
      <w:r w:rsidR="003B68A9" w:rsidRPr="0080364F">
        <w:rPr>
          <w:rFonts w:ascii="標楷體" w:eastAsia="標楷體" w:hAnsi="標楷體" w:hint="eastAsia"/>
          <w:sz w:val="32"/>
          <w:szCs w:val="32"/>
        </w:rPr>
        <w:t>臺端</w:t>
      </w:r>
      <w:r w:rsidR="00055587" w:rsidRPr="0080364F">
        <w:rPr>
          <w:rFonts w:ascii="標楷體" w:eastAsia="標楷體" w:hAnsi="標楷體" w:hint="eastAsia"/>
          <w:sz w:val="32"/>
          <w:szCs w:val="32"/>
        </w:rPr>
        <w:t>自</w:t>
      </w:r>
      <w:r w:rsidR="008064B6" w:rsidRPr="0080364F">
        <w:rPr>
          <w:rFonts w:ascii="標楷體" w:eastAsia="標楷體" w:hAnsi="標楷體" w:hint="eastAsia"/>
          <w:sz w:val="32"/>
          <w:szCs w:val="32"/>
        </w:rPr>
        <w:t>1</w:t>
      </w:r>
      <w:r w:rsidR="008064B6" w:rsidRPr="0080364F">
        <w:rPr>
          <w:rFonts w:ascii="標楷體" w:eastAsia="標楷體" w:hAnsi="標楷體"/>
          <w:sz w:val="32"/>
          <w:szCs w:val="32"/>
        </w:rPr>
        <w:t>08</w:t>
      </w:r>
      <w:r w:rsidR="003B68A9" w:rsidRPr="0080364F">
        <w:rPr>
          <w:rFonts w:ascii="標楷體" w:eastAsia="標楷體" w:hAnsi="標楷體" w:hint="eastAsia"/>
          <w:sz w:val="32"/>
          <w:szCs w:val="32"/>
        </w:rPr>
        <w:t>年</w:t>
      </w:r>
      <w:r w:rsidR="008064B6" w:rsidRPr="0080364F">
        <w:rPr>
          <w:rFonts w:ascii="標楷體" w:eastAsia="標楷體" w:hAnsi="標楷體" w:hint="eastAsia"/>
          <w:sz w:val="32"/>
          <w:szCs w:val="32"/>
        </w:rPr>
        <w:t>8</w:t>
      </w:r>
      <w:r w:rsidR="003B68A9" w:rsidRPr="0080364F">
        <w:rPr>
          <w:rFonts w:ascii="標楷體" w:eastAsia="標楷體" w:hAnsi="標楷體" w:hint="eastAsia"/>
          <w:sz w:val="32"/>
          <w:szCs w:val="32"/>
        </w:rPr>
        <w:t>月</w:t>
      </w:r>
      <w:r w:rsidR="008064B6" w:rsidRPr="0080364F">
        <w:rPr>
          <w:rFonts w:ascii="標楷體" w:eastAsia="標楷體" w:hAnsi="標楷體" w:hint="eastAsia"/>
          <w:sz w:val="32"/>
          <w:szCs w:val="32"/>
        </w:rPr>
        <w:t>2</w:t>
      </w:r>
      <w:r w:rsidR="008064B6" w:rsidRPr="0080364F">
        <w:rPr>
          <w:rFonts w:ascii="標楷體" w:eastAsia="標楷體" w:hAnsi="標楷體"/>
          <w:sz w:val="32"/>
          <w:szCs w:val="32"/>
        </w:rPr>
        <w:t>3</w:t>
      </w:r>
      <w:r w:rsidR="003B68A9" w:rsidRPr="0080364F">
        <w:rPr>
          <w:rFonts w:ascii="標楷體" w:eastAsia="標楷體" w:hAnsi="標楷體" w:hint="eastAsia"/>
          <w:sz w:val="32"/>
          <w:szCs w:val="32"/>
        </w:rPr>
        <w:t>日</w:t>
      </w:r>
      <w:r w:rsidRPr="0080364F">
        <w:rPr>
          <w:rFonts w:ascii="標楷體" w:eastAsia="標楷體" w:hAnsi="標楷體" w:hint="eastAsia"/>
          <w:sz w:val="32"/>
          <w:szCs w:val="32"/>
        </w:rPr>
        <w:t>至同年月3</w:t>
      </w:r>
      <w:r w:rsidRPr="0080364F">
        <w:rPr>
          <w:rFonts w:ascii="標楷體" w:eastAsia="標楷體" w:hAnsi="標楷體"/>
          <w:sz w:val="32"/>
          <w:szCs w:val="32"/>
        </w:rPr>
        <w:t>1</w:t>
      </w:r>
      <w:r w:rsidRPr="0080364F">
        <w:rPr>
          <w:rFonts w:ascii="標楷體" w:eastAsia="標楷體" w:hAnsi="標楷體" w:hint="eastAsia"/>
          <w:sz w:val="32"/>
          <w:szCs w:val="32"/>
        </w:rPr>
        <w:t>日及同年</w:t>
      </w:r>
      <w:r w:rsidR="008064B6" w:rsidRPr="0080364F">
        <w:rPr>
          <w:rFonts w:ascii="標楷體" w:eastAsia="標楷體" w:hAnsi="標楷體" w:hint="eastAsia"/>
          <w:sz w:val="32"/>
          <w:szCs w:val="32"/>
        </w:rPr>
        <w:t>9</w:t>
      </w:r>
      <w:r w:rsidR="003B68A9" w:rsidRPr="0080364F">
        <w:rPr>
          <w:rFonts w:ascii="標楷體" w:eastAsia="標楷體" w:hAnsi="標楷體" w:hint="eastAsia"/>
          <w:sz w:val="32"/>
          <w:szCs w:val="32"/>
        </w:rPr>
        <w:t>月</w:t>
      </w:r>
      <w:r w:rsidRPr="0080364F">
        <w:rPr>
          <w:rFonts w:ascii="標楷體" w:eastAsia="標楷體" w:hAnsi="標楷體" w:hint="eastAsia"/>
          <w:sz w:val="32"/>
          <w:szCs w:val="32"/>
        </w:rPr>
        <w:t>份</w:t>
      </w:r>
      <w:r w:rsidR="00055587" w:rsidRPr="0080364F">
        <w:rPr>
          <w:rFonts w:ascii="標楷體" w:eastAsia="標楷體" w:hAnsi="標楷體" w:hint="eastAsia"/>
          <w:sz w:val="32"/>
          <w:szCs w:val="32"/>
        </w:rPr>
        <w:t>之月退休</w:t>
      </w:r>
      <w:r w:rsidR="006D5155" w:rsidRPr="0080364F">
        <w:rPr>
          <w:rFonts w:ascii="標楷體" w:eastAsia="標楷體" w:hAnsi="標楷體" w:hint="eastAsia"/>
          <w:sz w:val="32"/>
          <w:szCs w:val="32"/>
        </w:rPr>
        <w:t>（職）</w:t>
      </w:r>
      <w:r w:rsidR="00055587" w:rsidRPr="0080364F">
        <w:rPr>
          <w:rFonts w:ascii="標楷體" w:eastAsia="標楷體" w:hAnsi="標楷體" w:hint="eastAsia"/>
          <w:sz w:val="32"/>
          <w:szCs w:val="32"/>
        </w:rPr>
        <w:t>金金額計新臺幣：</w:t>
      </w:r>
      <w:r w:rsidR="003B68A9" w:rsidRPr="0080364F">
        <w:rPr>
          <w:rFonts w:ascii="標楷體" w:eastAsia="標楷體" w:hAnsi="標楷體" w:hint="eastAsia"/>
          <w:sz w:val="32"/>
          <w:szCs w:val="32"/>
        </w:rPr>
        <w:t>○○○元</w:t>
      </w:r>
      <w:r w:rsidR="002B1412" w:rsidRPr="0080364F">
        <w:rPr>
          <w:rFonts w:ascii="標楷體" w:eastAsia="標楷體" w:hAnsi="標楷體" w:hint="eastAsia"/>
          <w:sz w:val="32"/>
          <w:szCs w:val="32"/>
        </w:rPr>
        <w:t>（計算補發金額之公式）</w:t>
      </w:r>
      <w:r w:rsidR="00055587" w:rsidRPr="0080364F">
        <w:rPr>
          <w:rFonts w:ascii="標楷體" w:eastAsia="標楷體" w:hAnsi="標楷體" w:hint="eastAsia"/>
          <w:sz w:val="32"/>
          <w:szCs w:val="32"/>
        </w:rPr>
        <w:t>，至</w:t>
      </w:r>
      <w:r w:rsidR="00C54A74" w:rsidRPr="0080364F">
        <w:rPr>
          <w:rFonts w:ascii="標楷體" w:eastAsia="標楷體" w:hAnsi="標楷體" w:hint="eastAsia"/>
          <w:sz w:val="32"/>
          <w:szCs w:val="32"/>
        </w:rPr>
        <w:t>○○○</w:t>
      </w:r>
      <w:r w:rsidR="003B68A9" w:rsidRPr="0080364F">
        <w:rPr>
          <w:rFonts w:ascii="標楷體" w:eastAsia="標楷體" w:hAnsi="標楷體" w:hint="eastAsia"/>
          <w:sz w:val="32"/>
          <w:szCs w:val="32"/>
        </w:rPr>
        <w:t>年</w:t>
      </w:r>
      <w:r w:rsidR="00D10403" w:rsidRPr="0080364F">
        <w:rPr>
          <w:rFonts w:ascii="標楷體" w:eastAsia="標楷體" w:hAnsi="標楷體" w:hint="eastAsia"/>
          <w:sz w:val="32"/>
          <w:szCs w:val="32"/>
        </w:rPr>
        <w:t>○○</w:t>
      </w:r>
      <w:r w:rsidR="003B68A9" w:rsidRPr="0080364F">
        <w:rPr>
          <w:rFonts w:ascii="標楷體" w:eastAsia="標楷體" w:hAnsi="標楷體" w:hint="eastAsia"/>
          <w:sz w:val="32"/>
          <w:szCs w:val="32"/>
        </w:rPr>
        <w:t>月</w:t>
      </w:r>
      <w:r w:rsidR="00055587" w:rsidRPr="0080364F">
        <w:rPr>
          <w:rFonts w:ascii="標楷體" w:eastAsia="標楷體" w:hAnsi="標楷體" w:hint="eastAsia"/>
          <w:sz w:val="32"/>
          <w:szCs w:val="32"/>
        </w:rPr>
        <w:t>起之月退休</w:t>
      </w:r>
      <w:r w:rsidR="006D5155" w:rsidRPr="0080364F">
        <w:rPr>
          <w:rFonts w:ascii="標楷體" w:eastAsia="標楷體" w:hAnsi="標楷體" w:hint="eastAsia"/>
          <w:sz w:val="32"/>
          <w:szCs w:val="32"/>
        </w:rPr>
        <w:t>（職）</w:t>
      </w:r>
      <w:r w:rsidR="00055587" w:rsidRPr="0080364F">
        <w:rPr>
          <w:rFonts w:ascii="標楷體" w:eastAsia="標楷體" w:hAnsi="標楷體" w:hint="eastAsia"/>
          <w:sz w:val="32"/>
          <w:szCs w:val="32"/>
        </w:rPr>
        <w:t>金，</w:t>
      </w:r>
      <w:r w:rsidR="001D56BC" w:rsidRPr="0080364F">
        <w:rPr>
          <w:rFonts w:ascii="標楷體" w:eastAsia="標楷體" w:hAnsi="標楷體" w:hint="eastAsia"/>
          <w:sz w:val="32"/>
          <w:szCs w:val="32"/>
        </w:rPr>
        <w:t>將由本○○(原服務機關</w:t>
      </w:r>
      <w:r w:rsidR="0066666B" w:rsidRPr="0080364F">
        <w:rPr>
          <w:rFonts w:ascii="標楷體" w:eastAsia="標楷體" w:hAnsi="標楷體" w:hint="eastAsia"/>
          <w:sz w:val="32"/>
          <w:szCs w:val="32"/>
        </w:rPr>
        <w:t>學校</w:t>
      </w:r>
      <w:r w:rsidR="001D56BC" w:rsidRPr="0080364F">
        <w:rPr>
          <w:rFonts w:ascii="標楷體" w:eastAsia="標楷體" w:hAnsi="標楷體" w:hint="eastAsia"/>
          <w:sz w:val="32"/>
          <w:szCs w:val="32"/>
        </w:rPr>
        <w:t>)</w:t>
      </w:r>
      <w:r w:rsidR="00BC1829" w:rsidRPr="0080364F">
        <w:rPr>
          <w:rFonts w:ascii="標楷體" w:eastAsia="標楷體" w:hAnsi="標楷體" w:hint="eastAsia"/>
          <w:sz w:val="32"/>
          <w:szCs w:val="32"/>
        </w:rPr>
        <w:t>按</w:t>
      </w:r>
      <w:r w:rsidR="00055587" w:rsidRPr="0080364F">
        <w:rPr>
          <w:rFonts w:ascii="標楷體" w:eastAsia="標楷體" w:hAnsi="標楷體" w:hint="eastAsia"/>
          <w:sz w:val="32"/>
          <w:szCs w:val="32"/>
        </w:rPr>
        <w:t>月至全國公教人員退休撫卹整合平臺產製清冊發</w:t>
      </w:r>
      <w:r w:rsidR="0001382F" w:rsidRPr="0080364F">
        <w:rPr>
          <w:rFonts w:ascii="標楷體" w:eastAsia="標楷體" w:hAnsi="標楷體" w:hint="eastAsia"/>
          <w:sz w:val="32"/>
          <w:szCs w:val="32"/>
        </w:rPr>
        <w:t>給</w:t>
      </w:r>
      <w:r w:rsidR="00055587" w:rsidRPr="0080364F">
        <w:rPr>
          <w:rFonts w:ascii="標楷體" w:eastAsia="標楷體" w:hAnsi="標楷體" w:hint="eastAsia"/>
          <w:sz w:val="32"/>
          <w:szCs w:val="32"/>
        </w:rPr>
        <w:t>。</w:t>
      </w:r>
    </w:p>
    <w:p w:rsidR="00055587" w:rsidRPr="0080364F" w:rsidRDefault="00B05292" w:rsidP="00461075">
      <w:pPr>
        <w:spacing w:line="480" w:lineRule="exact"/>
        <w:ind w:leftChars="-1" w:left="564" w:hangingChars="177" w:hanging="566"/>
        <w:rPr>
          <w:rFonts w:ascii="標楷體" w:eastAsia="標楷體" w:hAnsi="標楷體"/>
          <w:sz w:val="32"/>
          <w:szCs w:val="32"/>
        </w:rPr>
      </w:pPr>
      <w:r w:rsidRPr="0080364F">
        <w:rPr>
          <w:rFonts w:ascii="標楷體" w:eastAsia="標楷體" w:hAnsi="標楷體" w:hint="eastAsia"/>
          <w:sz w:val="32"/>
          <w:szCs w:val="32"/>
        </w:rPr>
        <w:t>五</w:t>
      </w:r>
      <w:r w:rsidR="00461075" w:rsidRPr="0080364F">
        <w:rPr>
          <w:rFonts w:ascii="標楷體" w:eastAsia="標楷體" w:hAnsi="標楷體" w:hint="eastAsia"/>
          <w:sz w:val="32"/>
          <w:szCs w:val="32"/>
        </w:rPr>
        <w:t>、</w:t>
      </w:r>
      <w:r w:rsidR="00055587" w:rsidRPr="0080364F">
        <w:rPr>
          <w:rFonts w:ascii="標楷體" w:eastAsia="標楷體" w:hAnsi="標楷體" w:hint="eastAsia"/>
          <w:sz w:val="32"/>
          <w:szCs w:val="32"/>
        </w:rPr>
        <w:t>退撫新制施行後年資恢復發給之退休給與，由公務人員退休撫卹基金管理委員會計算並發給。</w:t>
      </w:r>
    </w:p>
    <w:p w:rsidR="001C2B2B" w:rsidRPr="0080364F" w:rsidRDefault="001C2B2B" w:rsidP="00D97B7C">
      <w:pPr>
        <w:tabs>
          <w:tab w:val="left" w:pos="142"/>
        </w:tabs>
        <w:spacing w:line="480" w:lineRule="exact"/>
        <w:ind w:left="566" w:hangingChars="177" w:hanging="566"/>
        <w:rPr>
          <w:rFonts w:ascii="標楷體" w:eastAsia="標楷體" w:hAnsi="標楷體"/>
          <w:sz w:val="32"/>
          <w:szCs w:val="32"/>
        </w:rPr>
      </w:pPr>
    </w:p>
    <w:p w:rsidR="001C2B2B" w:rsidRPr="0080364F" w:rsidRDefault="001C2B2B" w:rsidP="001C2B2B">
      <w:pPr>
        <w:rPr>
          <w:rFonts w:ascii="標楷體" w:eastAsia="標楷體" w:hAnsi="標楷體"/>
        </w:rPr>
      </w:pPr>
      <w:r w:rsidRPr="0080364F">
        <w:rPr>
          <w:rFonts w:ascii="標楷體" w:eastAsia="標楷體" w:hAnsi="標楷體" w:hint="eastAsia"/>
        </w:rPr>
        <w:t>正本：</w:t>
      </w:r>
      <w:r w:rsidR="00A54F59" w:rsidRPr="0080364F">
        <w:rPr>
          <w:rFonts w:ascii="標楷體" w:eastAsia="標楷體" w:hAnsi="標楷體" w:hint="eastAsia"/>
        </w:rPr>
        <w:t>○○○</w:t>
      </w:r>
      <w:r w:rsidR="00A94890" w:rsidRPr="0080364F">
        <w:rPr>
          <w:rFonts w:ascii="標楷體" w:eastAsia="標楷體" w:hAnsi="標楷體" w:hint="eastAsia"/>
        </w:rPr>
        <w:t>先生或女士</w:t>
      </w:r>
      <w:r w:rsidRPr="0080364F">
        <w:rPr>
          <w:rFonts w:ascii="標楷體" w:eastAsia="標楷體" w:hAnsi="標楷體" w:hint="eastAsia"/>
        </w:rPr>
        <w:t>(</w:t>
      </w:r>
      <w:r w:rsidR="006F2CCB" w:rsidRPr="0080364F">
        <w:rPr>
          <w:rFonts w:ascii="標楷體" w:eastAsia="標楷體" w:hAnsi="標楷體" w:hint="eastAsia"/>
        </w:rPr>
        <w:t>當事人</w:t>
      </w:r>
      <w:r w:rsidRPr="0080364F">
        <w:rPr>
          <w:rFonts w:ascii="標楷體" w:eastAsia="標楷體" w:hAnsi="標楷體" w:hint="eastAsia"/>
        </w:rPr>
        <w:t xml:space="preserve">) </w:t>
      </w:r>
    </w:p>
    <w:p w:rsidR="001C2B2B" w:rsidRPr="0080364F" w:rsidRDefault="001C2B2B" w:rsidP="00452513">
      <w:pPr>
        <w:ind w:left="708" w:hangingChars="295" w:hanging="708"/>
        <w:rPr>
          <w:rFonts w:ascii="標楷體" w:eastAsia="標楷體" w:hAnsi="標楷體"/>
        </w:rPr>
      </w:pPr>
      <w:r w:rsidRPr="0080364F">
        <w:rPr>
          <w:rFonts w:ascii="標楷體" w:eastAsia="標楷體" w:hAnsi="標楷體" w:hint="eastAsia"/>
        </w:rPr>
        <w:t>副本：</w:t>
      </w:r>
      <w:r w:rsidR="00452513" w:rsidRPr="0080364F">
        <w:rPr>
          <w:rFonts w:ascii="標楷體" w:eastAsia="標楷體" w:hAnsi="標楷體" w:hint="eastAsia"/>
        </w:rPr>
        <w:t>銓敘部、</w:t>
      </w:r>
      <w:r w:rsidRPr="0080364F">
        <w:rPr>
          <w:rFonts w:ascii="標楷體" w:eastAsia="標楷體" w:hAnsi="標楷體" w:hint="eastAsia"/>
        </w:rPr>
        <w:t>公務人員退休撫卹基金管理委員會、臺灣銀行</w:t>
      </w:r>
      <w:r w:rsidR="00AE1397" w:rsidRPr="0080364F">
        <w:rPr>
          <w:rFonts w:ascii="標楷體" w:eastAsia="標楷體" w:hAnsi="標楷體" w:hint="eastAsia"/>
        </w:rPr>
        <w:t>股份有限公司</w:t>
      </w:r>
      <w:r w:rsidRPr="0080364F">
        <w:rPr>
          <w:rFonts w:ascii="標楷體" w:eastAsia="標楷體" w:hAnsi="標楷體" w:hint="eastAsia"/>
        </w:rPr>
        <w:t>、</w:t>
      </w:r>
      <w:r w:rsidR="00452513" w:rsidRPr="0080364F">
        <w:rPr>
          <w:rFonts w:ascii="標楷體" w:eastAsia="標楷體" w:hAnsi="標楷體" w:hint="eastAsia"/>
        </w:rPr>
        <w:t>審計部桃園市審計處、桃園市政府</w:t>
      </w:r>
      <w:r w:rsidR="002174B0" w:rsidRPr="0080364F">
        <w:rPr>
          <w:rFonts w:ascii="標楷體" w:eastAsia="標楷體" w:hAnsi="標楷體" w:hint="eastAsia"/>
        </w:rPr>
        <w:t>、上級機關</w:t>
      </w:r>
    </w:p>
    <w:sectPr w:rsidR="001C2B2B" w:rsidRPr="0080364F" w:rsidSect="00452513">
      <w:pgSz w:w="11906" w:h="16838"/>
      <w:pgMar w:top="567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4DB" w:rsidRDefault="001034DB" w:rsidP="00AB71AB">
      <w:r>
        <w:separator/>
      </w:r>
    </w:p>
  </w:endnote>
  <w:endnote w:type="continuationSeparator" w:id="0">
    <w:p w:rsidR="001034DB" w:rsidRDefault="001034DB" w:rsidP="00AB7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4DB" w:rsidRDefault="001034DB" w:rsidP="00AB71AB">
      <w:r>
        <w:separator/>
      </w:r>
    </w:p>
  </w:footnote>
  <w:footnote w:type="continuationSeparator" w:id="0">
    <w:p w:rsidR="001034DB" w:rsidRDefault="001034DB" w:rsidP="00AB7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B25CA0"/>
    <w:multiLevelType w:val="hybridMultilevel"/>
    <w:tmpl w:val="982E8F1C"/>
    <w:lvl w:ilvl="0" w:tplc="A30A2756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2B"/>
    <w:rsid w:val="00010988"/>
    <w:rsid w:val="0001382F"/>
    <w:rsid w:val="00055587"/>
    <w:rsid w:val="00056B21"/>
    <w:rsid w:val="000A1326"/>
    <w:rsid w:val="000C2C35"/>
    <w:rsid w:val="000F72EA"/>
    <w:rsid w:val="001034DB"/>
    <w:rsid w:val="001172BE"/>
    <w:rsid w:val="00126E05"/>
    <w:rsid w:val="00162BFB"/>
    <w:rsid w:val="001C2B2B"/>
    <w:rsid w:val="001D56BC"/>
    <w:rsid w:val="001E7DDE"/>
    <w:rsid w:val="001F340B"/>
    <w:rsid w:val="00207BC2"/>
    <w:rsid w:val="002174B0"/>
    <w:rsid w:val="002236D9"/>
    <w:rsid w:val="00244388"/>
    <w:rsid w:val="00254A4F"/>
    <w:rsid w:val="00255C62"/>
    <w:rsid w:val="002A18C9"/>
    <w:rsid w:val="002B1412"/>
    <w:rsid w:val="002B53A6"/>
    <w:rsid w:val="00311A94"/>
    <w:rsid w:val="00332FC5"/>
    <w:rsid w:val="003659F4"/>
    <w:rsid w:val="003900E2"/>
    <w:rsid w:val="003B68A9"/>
    <w:rsid w:val="003B7B8B"/>
    <w:rsid w:val="003E5D80"/>
    <w:rsid w:val="003F0D3A"/>
    <w:rsid w:val="003F34CF"/>
    <w:rsid w:val="00421EFB"/>
    <w:rsid w:val="00452513"/>
    <w:rsid w:val="004565F2"/>
    <w:rsid w:val="00461075"/>
    <w:rsid w:val="004A0C79"/>
    <w:rsid w:val="004D4BBE"/>
    <w:rsid w:val="004E1406"/>
    <w:rsid w:val="00525F00"/>
    <w:rsid w:val="005512B9"/>
    <w:rsid w:val="005622F8"/>
    <w:rsid w:val="005624B2"/>
    <w:rsid w:val="00573E76"/>
    <w:rsid w:val="00584C02"/>
    <w:rsid w:val="005E0534"/>
    <w:rsid w:val="005F6A9B"/>
    <w:rsid w:val="005F7694"/>
    <w:rsid w:val="006121AF"/>
    <w:rsid w:val="00631941"/>
    <w:rsid w:val="0066666B"/>
    <w:rsid w:val="0067777C"/>
    <w:rsid w:val="006875F0"/>
    <w:rsid w:val="00692C2B"/>
    <w:rsid w:val="006959F5"/>
    <w:rsid w:val="006C0B0B"/>
    <w:rsid w:val="006D5155"/>
    <w:rsid w:val="006E3EA7"/>
    <w:rsid w:val="006F2CCB"/>
    <w:rsid w:val="00735787"/>
    <w:rsid w:val="007472F0"/>
    <w:rsid w:val="00753E40"/>
    <w:rsid w:val="007E202D"/>
    <w:rsid w:val="007E24E4"/>
    <w:rsid w:val="0080364F"/>
    <w:rsid w:val="008064B6"/>
    <w:rsid w:val="008074F1"/>
    <w:rsid w:val="0081328A"/>
    <w:rsid w:val="00896275"/>
    <w:rsid w:val="008A2E5F"/>
    <w:rsid w:val="008A396B"/>
    <w:rsid w:val="008B5F86"/>
    <w:rsid w:val="008C4BBA"/>
    <w:rsid w:val="008C51A8"/>
    <w:rsid w:val="008E7476"/>
    <w:rsid w:val="00901BCE"/>
    <w:rsid w:val="00903DEA"/>
    <w:rsid w:val="009A67DA"/>
    <w:rsid w:val="009C0204"/>
    <w:rsid w:val="00A26754"/>
    <w:rsid w:val="00A37350"/>
    <w:rsid w:val="00A54943"/>
    <w:rsid w:val="00A54F59"/>
    <w:rsid w:val="00A94890"/>
    <w:rsid w:val="00A97496"/>
    <w:rsid w:val="00AA0F69"/>
    <w:rsid w:val="00AB71AB"/>
    <w:rsid w:val="00AD0BEC"/>
    <w:rsid w:val="00AE1397"/>
    <w:rsid w:val="00AE2728"/>
    <w:rsid w:val="00B05292"/>
    <w:rsid w:val="00B139B3"/>
    <w:rsid w:val="00B26C5F"/>
    <w:rsid w:val="00B5376B"/>
    <w:rsid w:val="00B553C6"/>
    <w:rsid w:val="00B66CAC"/>
    <w:rsid w:val="00B903DB"/>
    <w:rsid w:val="00BC1829"/>
    <w:rsid w:val="00C014F4"/>
    <w:rsid w:val="00C14BBD"/>
    <w:rsid w:val="00C22154"/>
    <w:rsid w:val="00C54A74"/>
    <w:rsid w:val="00C57340"/>
    <w:rsid w:val="00C6273F"/>
    <w:rsid w:val="00C80775"/>
    <w:rsid w:val="00CC266F"/>
    <w:rsid w:val="00D10403"/>
    <w:rsid w:val="00D30A3B"/>
    <w:rsid w:val="00D35745"/>
    <w:rsid w:val="00D70459"/>
    <w:rsid w:val="00D7737B"/>
    <w:rsid w:val="00D95FF3"/>
    <w:rsid w:val="00D97B7C"/>
    <w:rsid w:val="00DB5CCC"/>
    <w:rsid w:val="00DF39E4"/>
    <w:rsid w:val="00E22229"/>
    <w:rsid w:val="00E269F8"/>
    <w:rsid w:val="00E427AE"/>
    <w:rsid w:val="00E63A0D"/>
    <w:rsid w:val="00E77CB6"/>
    <w:rsid w:val="00EB30D6"/>
    <w:rsid w:val="00ED05E9"/>
    <w:rsid w:val="00EE58A1"/>
    <w:rsid w:val="00F2108F"/>
    <w:rsid w:val="00F41A96"/>
    <w:rsid w:val="00FB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E33CFE5-CBF2-41B6-9F3C-25C4391C9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B2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AB71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B71A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B71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B71AB"/>
    <w:rPr>
      <w:sz w:val="20"/>
      <w:szCs w:val="20"/>
    </w:rPr>
  </w:style>
  <w:style w:type="paragraph" w:styleId="a7">
    <w:name w:val="List Paragraph"/>
    <w:basedOn w:val="a"/>
    <w:uiPriority w:val="34"/>
    <w:qFormat/>
    <w:rsid w:val="001E7DD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9B618-73E2-48E8-A565-8E73FC645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2019-08-30T01:26:00Z</cp:lastPrinted>
  <dcterms:created xsi:type="dcterms:W3CDTF">2019-08-31T06:09:00Z</dcterms:created>
  <dcterms:modified xsi:type="dcterms:W3CDTF">2019-08-31T06:09:00Z</dcterms:modified>
</cp:coreProperties>
</file>