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B9" w:rsidRPr="00EB3610" w:rsidRDefault="00BD10F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EB3610">
        <w:rPr>
          <w:rFonts w:ascii="標楷體" w:eastAsia="標楷體" w:hAnsi="標楷體" w:cs="Gungsuh"/>
          <w:b/>
          <w:color w:val="000000"/>
          <w:sz w:val="28"/>
          <w:szCs w:val="32"/>
        </w:rPr>
        <w:t>桃園市立桃園國民中學</w:t>
      </w:r>
      <w:r w:rsidR="00EB3610" w:rsidRPr="00EB3610">
        <w:rPr>
          <w:rFonts w:ascii="標楷體" w:eastAsia="標楷體" w:hAnsi="標楷體" w:cs="Gungsuh"/>
          <w:b/>
          <w:color w:val="000000"/>
          <w:sz w:val="28"/>
          <w:szCs w:val="32"/>
        </w:rPr>
        <w:t>108</w:t>
      </w:r>
      <w:r w:rsidRPr="00EB3610">
        <w:rPr>
          <w:rFonts w:ascii="標楷體" w:eastAsia="標楷體" w:hAnsi="標楷體" w:cs="Gungsuh"/>
          <w:b/>
          <w:color w:val="000000"/>
          <w:sz w:val="28"/>
          <w:szCs w:val="32"/>
        </w:rPr>
        <w:t>學年度</w:t>
      </w:r>
      <w:r w:rsidR="00A074A8" w:rsidRPr="00EB3610">
        <w:rPr>
          <w:rFonts w:ascii="標楷體" w:eastAsia="標楷體" w:hAnsi="標楷體" w:cs="Gungsuh" w:hint="eastAsia"/>
          <w:b/>
          <w:color w:val="000000"/>
          <w:sz w:val="28"/>
          <w:szCs w:val="32"/>
        </w:rPr>
        <w:t>資優入學前鑑定</w:t>
      </w:r>
      <w:r w:rsidR="00EB3610" w:rsidRPr="00EB3610">
        <w:rPr>
          <w:rFonts w:ascii="標楷體" w:eastAsia="標楷體" w:hAnsi="標楷體" w:cs="Gungsuh" w:hint="eastAsia"/>
          <w:b/>
          <w:color w:val="000000"/>
          <w:sz w:val="28"/>
          <w:szCs w:val="32"/>
        </w:rPr>
        <w:t>宣導說明會</w:t>
      </w:r>
      <w:r w:rsidRPr="00EB3610">
        <w:rPr>
          <w:rFonts w:ascii="標楷體" w:eastAsia="標楷體" w:hAnsi="標楷體" w:cs="Gungsuh"/>
          <w:b/>
          <w:color w:val="000000"/>
          <w:sz w:val="28"/>
          <w:szCs w:val="32"/>
        </w:rPr>
        <w:t>實施計畫</w:t>
      </w:r>
    </w:p>
    <w:p w:rsidR="00CF22B9" w:rsidRPr="00BE0182" w:rsidRDefault="004E1D5D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ind w:left="1133" w:hanging="1133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一、主旨：</w:t>
      </w:r>
      <w:r w:rsidR="00EB3610">
        <w:rPr>
          <w:rFonts w:ascii="標楷體" w:eastAsia="標楷體" w:hAnsi="標楷體" w:cs="標楷體" w:hint="eastAsia"/>
          <w:color w:val="000000"/>
          <w:sz w:val="24"/>
          <w:szCs w:val="24"/>
        </w:rPr>
        <w:t>桃園市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108學年度</w:t>
      </w:r>
      <w:r w:rsidR="00EB3610">
        <w:rPr>
          <w:rFonts w:ascii="標楷體" w:eastAsia="標楷體" w:hAnsi="標楷體" w:cs="標楷體" w:hint="eastAsia"/>
          <w:color w:val="000000"/>
          <w:sz w:val="24"/>
          <w:szCs w:val="24"/>
        </w:rPr>
        <w:t>國民中學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各類資</w:t>
      </w:r>
      <w:r w:rsidR="00EB3610">
        <w:rPr>
          <w:rFonts w:ascii="標楷體" w:eastAsia="標楷體" w:hAnsi="標楷體" w:cs="標楷體" w:hint="eastAsia"/>
          <w:color w:val="000000"/>
          <w:sz w:val="24"/>
          <w:szCs w:val="24"/>
        </w:rPr>
        <w:t>賦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優</w:t>
      </w:r>
      <w:r w:rsidR="00EB3610">
        <w:rPr>
          <w:rFonts w:ascii="標楷體" w:eastAsia="標楷體" w:hAnsi="標楷體" w:cs="標楷體" w:hint="eastAsia"/>
          <w:color w:val="000000"/>
          <w:sz w:val="24"/>
          <w:szCs w:val="24"/>
        </w:rPr>
        <w:t>異學生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鑑定調整</w:t>
      </w:r>
      <w:r w:rsidR="00E279F7">
        <w:rPr>
          <w:rFonts w:ascii="標楷體" w:eastAsia="標楷體" w:hAnsi="標楷體" w:cs="標楷體" w:hint="eastAsia"/>
          <w:color w:val="000000"/>
          <w:sz w:val="24"/>
          <w:szCs w:val="24"/>
        </w:rPr>
        <w:t>為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入學前鑑定，</w:t>
      </w:r>
      <w:r w:rsidR="00EB3610">
        <w:rPr>
          <w:rFonts w:ascii="標楷體" w:eastAsia="標楷體" w:hAnsi="標楷體" w:cs="標楷體" w:hint="eastAsia"/>
          <w:color w:val="000000"/>
          <w:sz w:val="24"/>
          <w:szCs w:val="24"/>
        </w:rPr>
        <w:t>申請資格為107學年度公私立國民小學6年級學生，訂於108年3月至4月辦理；為使國小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家長與學生</w:t>
      </w:r>
      <w:r w:rsidR="00EB3610">
        <w:rPr>
          <w:rFonts w:ascii="標楷體" w:eastAsia="標楷體" w:hAnsi="標楷體" w:cs="標楷體" w:hint="eastAsia"/>
          <w:color w:val="000000"/>
          <w:sz w:val="24"/>
          <w:szCs w:val="24"/>
        </w:rPr>
        <w:t>熟悉並了解108學年度國中各類資優鑑定相關事宜，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同時介紹桃園國中的資優教育及面對108新課綱課程的調整與因應</w:t>
      </w:r>
      <w:r w:rsidR="00EB3610">
        <w:rPr>
          <w:rFonts w:ascii="標楷體" w:eastAsia="標楷體" w:hAnsi="標楷體" w:cs="標楷體" w:hint="eastAsia"/>
          <w:color w:val="000000"/>
          <w:sz w:val="24"/>
          <w:szCs w:val="24"/>
        </w:rPr>
        <w:t>，特辦理此說明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Gungsuh"/>
          <w:color w:val="000000"/>
          <w:sz w:val="24"/>
          <w:szCs w:val="24"/>
        </w:rPr>
        <w:t>二、辦理單位：桃園市立桃園國民中學(桃園區莒光街2號)。</w:t>
      </w:r>
    </w:p>
    <w:p w:rsidR="00CF22B9" w:rsidRPr="00BE0182" w:rsidRDefault="004E1D5D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ind w:left="566" w:hanging="566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三、對象及人數：桃園市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六年級學生</w:t>
      </w:r>
      <w:r w:rsidR="00EB3610">
        <w:rPr>
          <w:rFonts w:ascii="標楷體" w:eastAsia="標楷體" w:hAnsi="標楷體" w:cs="標楷體" w:hint="eastAsia"/>
          <w:color w:val="000000"/>
          <w:sz w:val="24"/>
          <w:szCs w:val="24"/>
        </w:rPr>
        <w:t>及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家長，約150名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4E1D5D" w:rsidRDefault="004E1D5D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四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、活動時間：108年1月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18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日(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五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)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1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8時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30分 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至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21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時</w:t>
      </w:r>
    </w:p>
    <w:p w:rsidR="00EB3610" w:rsidRDefault="00EB3610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 w:hint="eastAsia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五、活動地點：桃園國中仁愛樓三樓會議室</w:t>
      </w:r>
    </w:p>
    <w:p w:rsidR="00CF22B9" w:rsidRPr="00BE0182" w:rsidRDefault="00EB3610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 w:rsidR="002908CE">
        <w:rPr>
          <w:rFonts w:ascii="標楷體" w:eastAsia="標楷體" w:hAnsi="標楷體" w:cs="標楷體"/>
          <w:color w:val="000000"/>
          <w:sz w:val="24"/>
          <w:szCs w:val="24"/>
        </w:rPr>
        <w:t>、</w:t>
      </w:r>
      <w:r w:rsidR="002908CE">
        <w:rPr>
          <w:rFonts w:ascii="標楷體" w:eastAsia="標楷體" w:hAnsi="標楷體" w:cs="標楷體" w:hint="eastAsia"/>
          <w:color w:val="000000"/>
          <w:sz w:val="24"/>
          <w:szCs w:val="24"/>
        </w:rPr>
        <w:t>活動</w:t>
      </w:r>
      <w:r w:rsidR="002908CE">
        <w:rPr>
          <w:rFonts w:ascii="標楷體" w:eastAsia="標楷體" w:hAnsi="標楷體" w:cs="標楷體"/>
          <w:color w:val="000000"/>
          <w:sz w:val="24"/>
          <w:szCs w:val="24"/>
        </w:rPr>
        <w:t>內容：如附件</w:t>
      </w:r>
      <w:r w:rsidR="002908CE">
        <w:rPr>
          <w:rFonts w:ascii="標楷體" w:eastAsia="標楷體" w:hAnsi="標楷體" w:cs="標楷體" w:hint="eastAsia"/>
          <w:color w:val="000000"/>
          <w:sz w:val="24"/>
          <w:szCs w:val="24"/>
        </w:rPr>
        <w:t>活動流程表</w:t>
      </w:r>
    </w:p>
    <w:p w:rsidR="00C06B21" w:rsidRDefault="00EB3610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七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、報名方式：</w:t>
      </w:r>
      <w:r w:rsidR="00C06B21" w:rsidRPr="00BE0182">
        <w:rPr>
          <w:rFonts w:ascii="標楷體" w:eastAsia="標楷體" w:hAnsi="標楷體" w:cs="標楷體"/>
          <w:color w:val="FF0000"/>
          <w:sz w:val="24"/>
          <w:szCs w:val="24"/>
        </w:rPr>
        <w:t xml:space="preserve"> </w:t>
      </w:r>
    </w:p>
    <w:p w:rsidR="00CF22B9" w:rsidRPr="00BE0182" w:rsidRDefault="00C06B21" w:rsidP="00C06B2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200" w:left="400"/>
        <w:rPr>
          <w:rFonts w:ascii="標楷體" w:eastAsia="標楷體" w:hAnsi="標楷體" w:cs="標楷體"/>
          <w:color w:val="000000"/>
          <w:sz w:val="24"/>
          <w:szCs w:val="24"/>
        </w:rPr>
      </w:pPr>
      <w:r w:rsidRPr="00C06B21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為準備足夠數量紙本資料，</w:t>
      </w:r>
      <w:r w:rsidRPr="00EB3610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故請於</w:t>
      </w:r>
      <w:r w:rsidR="00BD10F8" w:rsidRPr="00EB3610">
        <w:rPr>
          <w:rFonts w:ascii="標楷體" w:eastAsia="標楷體" w:hAnsi="標楷體" w:cs="標楷體"/>
          <w:color w:val="000000" w:themeColor="text1"/>
          <w:sz w:val="24"/>
          <w:szCs w:val="24"/>
        </w:rPr>
        <w:t>108年1月</w:t>
      </w:r>
      <w:r w:rsidR="002908CE" w:rsidRPr="00EB3610">
        <w:rPr>
          <w:rFonts w:ascii="標楷體" w:eastAsia="標楷體" w:hAnsi="標楷體" w:cs="標楷體"/>
          <w:color w:val="000000" w:themeColor="text1"/>
          <w:sz w:val="24"/>
          <w:szCs w:val="24"/>
        </w:rPr>
        <w:t>1</w:t>
      </w:r>
      <w:r w:rsidR="00EB3610" w:rsidRPr="00EB3610">
        <w:rPr>
          <w:rFonts w:ascii="標楷體" w:eastAsia="標楷體" w:hAnsi="標楷體" w:cs="標楷體"/>
          <w:color w:val="000000" w:themeColor="text1"/>
          <w:sz w:val="24"/>
          <w:szCs w:val="24"/>
        </w:rPr>
        <w:t>5</w:t>
      </w:r>
      <w:r w:rsidR="00BD10F8" w:rsidRPr="00EB3610">
        <w:rPr>
          <w:rFonts w:ascii="標楷體" w:eastAsia="標楷體" w:hAnsi="標楷體" w:cs="標楷體"/>
          <w:color w:val="000000" w:themeColor="text1"/>
          <w:sz w:val="24"/>
          <w:szCs w:val="24"/>
        </w:rPr>
        <w:t>日</w:t>
      </w:r>
      <w:r w:rsidR="00BE0182" w:rsidRPr="00EB3610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(</w:t>
      </w:r>
      <w:r w:rsidR="00EB3610" w:rsidRPr="00EB3610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二</w:t>
      </w:r>
      <w:r w:rsidR="00BE0182" w:rsidRPr="00EB3610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)</w:t>
      </w:r>
      <w:r w:rsidRPr="00EB3610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</w:t>
      </w:r>
      <w:r w:rsidRPr="00EB3610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前完成填表</w:t>
      </w:r>
      <w:r w:rsidRPr="00C06B21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，方便統計，感謝</w:t>
      </w:r>
    </w:p>
    <w:p w:rsidR="002908CE" w:rsidRDefault="00BD10F8" w:rsidP="002908C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  (1)紙本報名—填妥相關資料親送或郵寄至「330桃園市桃園區莒光街2號桃園國中輔</w:t>
      </w:r>
    </w:p>
    <w:p w:rsidR="00CF22B9" w:rsidRPr="00BE0182" w:rsidRDefault="002908CE" w:rsidP="002908C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            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導室收」。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FF0000"/>
          <w:sz w:val="24"/>
          <w:szCs w:val="24"/>
        </w:rPr>
        <w:t xml:space="preserve">   </w:t>
      </w: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(2)電子郵件—電子檔請e-mail：</w:t>
      </w:r>
      <w:hyperlink r:id="rId8">
        <w:r w:rsidRPr="00BE0182">
          <w:rPr>
            <w:rFonts w:ascii="標楷體" w:eastAsia="標楷體" w:hAnsi="標楷體" w:cs="標楷體"/>
            <w:color w:val="0000FF"/>
            <w:sz w:val="24"/>
            <w:szCs w:val="24"/>
            <w:u w:val="single"/>
          </w:rPr>
          <w:t>chubbyliu800309@ms.tyc.edu.tw</w:t>
        </w:r>
      </w:hyperlink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劉老師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FF0000"/>
          <w:sz w:val="24"/>
          <w:szCs w:val="24"/>
        </w:rPr>
      </w:pP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  (3)傳真—03-3341005 (傳真後請來電確認，電話:03-3358282#624、610。)</w:t>
      </w:r>
    </w:p>
    <w:p w:rsidR="00CF22B9" w:rsidRPr="00BE0182" w:rsidRDefault="00BD10F8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b/>
          <w:color w:val="000000"/>
          <w:sz w:val="24"/>
          <w:szCs w:val="24"/>
        </w:rPr>
      </w:pPr>
      <w:r w:rsidRPr="00BE0182">
        <w:rPr>
          <w:rFonts w:ascii="標楷體" w:eastAsia="標楷體" w:hAnsi="標楷體" w:cs="標楷體"/>
          <w:color w:val="FF0000"/>
          <w:sz w:val="24"/>
          <w:szCs w:val="24"/>
        </w:rPr>
        <w:t xml:space="preserve"> </w:t>
      </w:r>
      <w:r w:rsidRPr="00BE0182"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 w:rsidRPr="00BE0182">
        <w:rPr>
          <w:rFonts w:ascii="標楷體" w:eastAsia="標楷體" w:hAnsi="標楷體" w:cs="標楷體"/>
          <w:b/>
          <w:color w:val="000000"/>
          <w:sz w:val="24"/>
          <w:szCs w:val="24"/>
        </w:rPr>
        <w:t xml:space="preserve"> (4)網路報名—掃描</w:t>
      </w:r>
      <w:r w:rsidR="00EB3610">
        <w:rPr>
          <w:rFonts w:ascii="標楷體" w:eastAsia="標楷體" w:hAnsi="標楷體" w:cs="標楷體" w:hint="eastAsia"/>
          <w:b/>
          <w:color w:val="000000"/>
          <w:sz w:val="24"/>
          <w:szCs w:val="24"/>
        </w:rPr>
        <w:t>下</w:t>
      </w:r>
      <w:r w:rsidRPr="00BE0182">
        <w:rPr>
          <w:rFonts w:ascii="標楷體" w:eastAsia="標楷體" w:hAnsi="標楷體" w:cs="標楷體"/>
          <w:b/>
          <w:color w:val="000000"/>
          <w:sz w:val="24"/>
          <w:szCs w:val="24"/>
        </w:rPr>
        <w:t>方</w:t>
      </w:r>
      <w:r w:rsidRPr="00EB3610">
        <w:rPr>
          <w:rFonts w:eastAsia="標楷體"/>
          <w:b/>
          <w:color w:val="000000" w:themeColor="text1"/>
          <w:sz w:val="24"/>
          <w:szCs w:val="24"/>
        </w:rPr>
        <w:t>QR Code</w:t>
      </w:r>
      <w:r w:rsidRPr="00EB3610">
        <w:rPr>
          <w:rFonts w:ascii="標楷體" w:eastAsia="標楷體" w:hAnsi="標楷體" w:cs="標楷體"/>
          <w:b/>
          <w:color w:val="000000" w:themeColor="text1"/>
          <w:sz w:val="24"/>
          <w:szCs w:val="24"/>
        </w:rPr>
        <w:t>，</w:t>
      </w:r>
      <w:r w:rsidRPr="00BE0182">
        <w:rPr>
          <w:rFonts w:ascii="標楷體" w:eastAsia="標楷體" w:hAnsi="標楷體" w:cs="標楷體"/>
          <w:b/>
          <w:color w:val="000000"/>
          <w:sz w:val="24"/>
          <w:szCs w:val="24"/>
        </w:rPr>
        <w:t>填寫表單。</w:t>
      </w:r>
    </w:p>
    <w:p w:rsidR="00C06B21" w:rsidRDefault="00C06B21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127636</wp:posOffset>
                </wp:positionV>
                <wp:extent cx="2152650" cy="18288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5488" w:rsidRPr="00295488" w:rsidRDefault="00295488" w:rsidP="0029548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295488" w:rsidRPr="00295488" w:rsidRDefault="00295488" w:rsidP="0029548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295488" w:rsidRPr="00295488" w:rsidRDefault="00295488" w:rsidP="0029548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295488" w:rsidRPr="00295488" w:rsidRDefault="00295488" w:rsidP="0029548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295488" w:rsidRDefault="00295488" w:rsidP="0029548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06B21" w:rsidRDefault="00C06B21" w:rsidP="0029548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295488" w:rsidRPr="00C06B21" w:rsidRDefault="00295488" w:rsidP="0029548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C06B2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請用line「掃描」進行報名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8pt;margin-top:10.05pt;width:169.5pt;height:2in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" filled="f">
                <v:textbox>
                  <w:txbxContent>
                    <w:p w:rsidR="00295488" w:rsidRPr="00295488" w:rsidRDefault="00295488" w:rsidP="0029548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295488" w:rsidRPr="00295488" w:rsidRDefault="00295488" w:rsidP="0029548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295488" w:rsidRPr="00295488" w:rsidRDefault="00295488" w:rsidP="0029548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295488" w:rsidRPr="00295488" w:rsidRDefault="00295488" w:rsidP="0029548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295488" w:rsidRDefault="00295488" w:rsidP="0029548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C06B21" w:rsidRDefault="00C06B21" w:rsidP="00295488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  <w:p w:rsidR="00295488" w:rsidRPr="00C06B21" w:rsidRDefault="00295488" w:rsidP="00295488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C06B21">
                        <w:rPr>
                          <w:rFonts w:ascii="標楷體" w:eastAsia="標楷體" w:hAnsi="標楷體" w:hint="eastAsia"/>
                          <w:sz w:val="22"/>
                        </w:rPr>
                        <w:t>請用line「掃描」進行報名</w:t>
                      </w:r>
                    </w:p>
                  </w:txbxContent>
                </v:textbox>
              </v:shape>
            </w:pict>
          </mc:Fallback>
        </mc:AlternateContent>
      </w:r>
    </w:p>
    <w:p w:rsidR="00C06B21" w:rsidRDefault="00C06B21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22860</wp:posOffset>
            </wp:positionV>
            <wp:extent cx="1057275" cy="1057275"/>
            <wp:effectExtent l="0" t="0" r="9525" b="9525"/>
            <wp:wrapThrough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說明會Q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B21" w:rsidRDefault="00C06B21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C06B21" w:rsidRDefault="00C06B21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C06B21" w:rsidRDefault="00C06B21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C06B21" w:rsidRDefault="00C06B21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C06B21" w:rsidRDefault="00C06B21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CF22B9" w:rsidRPr="00BE0182" w:rsidRDefault="00EB3610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八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、注意事項：</w:t>
      </w:r>
    </w:p>
    <w:p w:rsidR="00CF22B9" w:rsidRDefault="00C06B21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(1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)</w:t>
      </w:r>
      <w:r w:rsidR="00EB3610">
        <w:rPr>
          <w:rFonts w:ascii="標楷體" w:eastAsia="標楷體" w:hAnsi="標楷體" w:cs="標楷體" w:hint="eastAsia"/>
          <w:b/>
          <w:color w:val="000000"/>
          <w:sz w:val="24"/>
          <w:szCs w:val="24"/>
        </w:rPr>
        <w:t>為響應環保，請自備環保杯</w:t>
      </w:r>
      <w:r>
        <w:rPr>
          <w:rFonts w:ascii="標楷體" w:eastAsia="標楷體" w:hAnsi="標楷體" w:cs="標楷體" w:hint="eastAsia"/>
          <w:b/>
          <w:color w:val="000000"/>
          <w:sz w:val="24"/>
          <w:szCs w:val="24"/>
        </w:rPr>
        <w:t>，現場有飲水機提供使用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EB3610" w:rsidRDefault="00EB3610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(2機車請停校門口兩側車棚；汽車請停學校對面西門</w:t>
      </w:r>
      <w:r w:rsidR="001E6E28">
        <w:rPr>
          <w:rFonts w:ascii="標楷體" w:eastAsia="標楷體" w:hAnsi="標楷體" w:cs="標楷體" w:hint="eastAsia"/>
          <w:color w:val="000000"/>
          <w:sz w:val="24"/>
          <w:szCs w:val="24"/>
        </w:rPr>
        <w:t>停車場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或周邊停車格</w:t>
      </w:r>
      <w:r w:rsidR="001E6E28">
        <w:rPr>
          <w:rFonts w:ascii="標楷體" w:eastAsia="標楷體" w:hAnsi="標楷體" w:cs="標楷體" w:hint="eastAsia"/>
          <w:color w:val="000000"/>
          <w:sz w:val="24"/>
          <w:szCs w:val="24"/>
        </w:rPr>
        <w:t>，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校內無法停</w:t>
      </w:r>
    </w:p>
    <w:p w:rsidR="001E6E28" w:rsidRPr="00BE0182" w:rsidRDefault="00EB3610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放汽車，敬</w:t>
      </w:r>
      <w:r w:rsidR="001E6E28">
        <w:rPr>
          <w:rFonts w:ascii="標楷體" w:eastAsia="標楷體" w:hAnsi="標楷體" w:cs="標楷體" w:hint="eastAsia"/>
          <w:color w:val="000000"/>
          <w:sz w:val="24"/>
          <w:szCs w:val="24"/>
        </w:rPr>
        <w:t>請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見</w:t>
      </w:r>
      <w:r w:rsidR="001E6E28">
        <w:rPr>
          <w:rFonts w:ascii="標楷體" w:eastAsia="標楷體" w:hAnsi="標楷體" w:cs="標楷體" w:hint="eastAsia"/>
          <w:color w:val="000000"/>
          <w:sz w:val="24"/>
          <w:szCs w:val="24"/>
        </w:rPr>
        <w:t>諒。</w:t>
      </w:r>
    </w:p>
    <w:p w:rsidR="00EB3610" w:rsidRDefault="00C06B21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(</w:t>
      </w:r>
      <w:r w:rsidR="001E6E28">
        <w:rPr>
          <w:rFonts w:ascii="標楷體" w:eastAsia="標楷體" w:hAnsi="標楷體" w:cs="標楷體" w:hint="eastAsia"/>
          <w:color w:val="000000"/>
          <w:sz w:val="24"/>
          <w:szCs w:val="24"/>
        </w:rPr>
        <w:t>3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)若有相關問題，歡迎來電至桃園國中輔導室3358282轉624資優班召集人劉老師</w:t>
      </w:r>
      <w:r w:rsidR="00EB3610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="00EB3610">
        <w:rPr>
          <w:rFonts w:ascii="標楷體" w:eastAsia="標楷體" w:hAnsi="標楷體" w:cs="標楷體"/>
          <w:color w:val="000000"/>
          <w:sz w:val="24"/>
          <w:szCs w:val="24"/>
        </w:rPr>
        <w:t>610</w:t>
      </w:r>
    </w:p>
    <w:p w:rsidR="00CF22B9" w:rsidRPr="00BE0182" w:rsidRDefault="00EB3610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輔導主任。</w:t>
      </w:r>
    </w:p>
    <w:p w:rsidR="00CF22B9" w:rsidRPr="00BE0182" w:rsidRDefault="00C06B21" w:rsidP="00BE018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八</w:t>
      </w:r>
      <w:r w:rsidR="00BD10F8" w:rsidRPr="00BE0182">
        <w:rPr>
          <w:rFonts w:ascii="標楷體" w:eastAsia="標楷體" w:hAnsi="標楷體" w:cs="標楷體"/>
          <w:color w:val="000000"/>
          <w:sz w:val="24"/>
          <w:szCs w:val="24"/>
        </w:rPr>
        <w:t>、本計畫陳校長核可後實施，修正時亦同。</w:t>
      </w:r>
    </w:p>
    <w:p w:rsidR="00C06B21" w:rsidRDefault="00C06B2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10"/>
        <w:rPr>
          <w:rFonts w:ascii="標楷體" w:eastAsia="標楷體" w:hAnsi="標楷體" w:cs="Gungsuh"/>
          <w:b/>
          <w:color w:val="000000"/>
          <w:sz w:val="32"/>
          <w:szCs w:val="32"/>
        </w:rPr>
        <w:sectPr w:rsidR="00C06B21" w:rsidSect="00A074A8">
          <w:pgSz w:w="11906" w:h="16838"/>
          <w:pgMar w:top="1134" w:right="1134" w:bottom="1134" w:left="1134" w:header="851" w:footer="416" w:gutter="0"/>
          <w:pgNumType w:start="1"/>
          <w:cols w:space="425"/>
          <w:docGrid w:type="lines" w:linePitch="360"/>
        </w:sectPr>
      </w:pPr>
    </w:p>
    <w:p w:rsidR="00CF22B9" w:rsidRPr="00BE0182" w:rsidRDefault="00464993" w:rsidP="00C057C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  <w:r w:rsidRPr="00BE0182">
        <w:rPr>
          <w:rFonts w:ascii="標楷體" w:eastAsia="標楷體" w:hAnsi="標楷體" w:cs="Gungsuh"/>
          <w:b/>
          <w:color w:val="000000"/>
          <w:sz w:val="32"/>
          <w:szCs w:val="32"/>
        </w:rPr>
        <w:lastRenderedPageBreak/>
        <w:t>桃園市立桃園國民中學</w:t>
      </w:r>
      <w:r w:rsidR="0048617A">
        <w:rPr>
          <w:rFonts w:ascii="標楷體" w:eastAsia="標楷體" w:hAnsi="標楷體" w:cs="Gungsuh"/>
          <w:b/>
          <w:color w:val="000000"/>
          <w:sz w:val="32"/>
          <w:szCs w:val="32"/>
        </w:rPr>
        <w:t>108</w:t>
      </w:r>
      <w:r w:rsidRPr="00BE0182">
        <w:rPr>
          <w:rFonts w:ascii="標楷體" w:eastAsia="標楷體" w:hAnsi="標楷體" w:cs="Gungsuh"/>
          <w:b/>
          <w:color w:val="000000"/>
          <w:sz w:val="32"/>
          <w:szCs w:val="32"/>
        </w:rPr>
        <w:t>學年度</w:t>
      </w:r>
      <w:r>
        <w:rPr>
          <w:rFonts w:ascii="標楷體" w:eastAsia="標楷體" w:hAnsi="標楷體" w:cs="Gungsuh" w:hint="eastAsia"/>
          <w:b/>
          <w:color w:val="000000"/>
          <w:sz w:val="32"/>
          <w:szCs w:val="32"/>
        </w:rPr>
        <w:t>資優入學前鑑定</w:t>
      </w:r>
      <w:r w:rsidR="00C057C5">
        <w:rPr>
          <w:rFonts w:ascii="標楷體" w:eastAsia="標楷體" w:hAnsi="標楷體" w:cs="Gungsuh" w:hint="eastAsia"/>
          <w:b/>
          <w:color w:val="000000"/>
          <w:sz w:val="32"/>
          <w:szCs w:val="32"/>
        </w:rPr>
        <w:t>說明會</w:t>
      </w:r>
      <w:r>
        <w:rPr>
          <w:rFonts w:ascii="標楷體" w:eastAsia="標楷體" w:hAnsi="標楷體" w:cs="Gungsuh" w:hint="eastAsia"/>
          <w:b/>
          <w:color w:val="000000"/>
          <w:sz w:val="32"/>
          <w:szCs w:val="32"/>
        </w:rPr>
        <w:t>活動流</w:t>
      </w:r>
      <w:r w:rsidR="00BD10F8" w:rsidRPr="00BE0182">
        <w:rPr>
          <w:rFonts w:ascii="標楷體" w:eastAsia="標楷體" w:hAnsi="標楷體" w:cs="標楷體"/>
          <w:b/>
          <w:color w:val="000000"/>
          <w:sz w:val="32"/>
          <w:szCs w:val="32"/>
        </w:rPr>
        <w:t>程表</w:t>
      </w:r>
    </w:p>
    <w:p w:rsidR="00CF22B9" w:rsidRDefault="00CF22B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10"/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c"/>
        <w:tblW w:w="9072" w:type="dxa"/>
        <w:tblInd w:w="421" w:type="dxa"/>
        <w:tblLook w:val="04A0" w:firstRow="1" w:lastRow="0" w:firstColumn="1" w:lastColumn="0" w:noHBand="0" w:noVBand="1"/>
      </w:tblPr>
      <w:tblGrid>
        <w:gridCol w:w="2126"/>
        <w:gridCol w:w="3866"/>
        <w:gridCol w:w="3080"/>
      </w:tblGrid>
      <w:tr w:rsidR="00464993" w:rsidTr="00D40338">
        <w:trPr>
          <w:trHeight w:val="1450"/>
        </w:trPr>
        <w:tc>
          <w:tcPr>
            <w:tcW w:w="9072" w:type="dxa"/>
            <w:gridSpan w:val="3"/>
            <w:vAlign w:val="center"/>
          </w:tcPr>
          <w:p w:rsidR="00464993" w:rsidRDefault="00464993" w:rsidP="00464993">
            <w:pPr>
              <w:pStyle w:val="10"/>
              <w:widowControl w:val="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464993">
              <w:rPr>
                <w:rFonts w:eastAsia="標楷體"/>
                <w:color w:val="000000"/>
                <w:sz w:val="28"/>
                <w:szCs w:val="24"/>
              </w:rPr>
              <w:t>日期：</w:t>
            </w:r>
            <w:r w:rsidRPr="00464993">
              <w:rPr>
                <w:rFonts w:eastAsia="標楷體"/>
                <w:color w:val="000000"/>
                <w:sz w:val="28"/>
                <w:szCs w:val="24"/>
              </w:rPr>
              <w:t>1</w:t>
            </w:r>
            <w:r w:rsidRPr="00464993">
              <w:rPr>
                <w:rFonts w:eastAsia="標楷體"/>
                <w:color w:val="000000"/>
                <w:sz w:val="28"/>
                <w:szCs w:val="24"/>
              </w:rPr>
              <w:t>月</w:t>
            </w:r>
            <w:r w:rsidRPr="00464993">
              <w:rPr>
                <w:rFonts w:eastAsia="標楷體"/>
                <w:color w:val="000000"/>
                <w:sz w:val="28"/>
                <w:szCs w:val="24"/>
              </w:rPr>
              <w:t>18</w:t>
            </w:r>
            <w:r w:rsidRPr="00464993">
              <w:rPr>
                <w:rFonts w:eastAsia="標楷體"/>
                <w:color w:val="000000"/>
                <w:sz w:val="28"/>
                <w:szCs w:val="24"/>
              </w:rPr>
              <w:t>日</w:t>
            </w:r>
            <w:r w:rsidR="0048617A">
              <w:rPr>
                <w:rFonts w:eastAsia="標楷體" w:hint="eastAsia"/>
                <w:color w:val="000000"/>
                <w:sz w:val="28"/>
                <w:szCs w:val="24"/>
              </w:rPr>
              <w:t>(</w:t>
            </w:r>
            <w:r w:rsidR="0048617A">
              <w:rPr>
                <w:rFonts w:eastAsia="標楷體" w:hint="eastAsia"/>
                <w:color w:val="000000"/>
                <w:sz w:val="28"/>
                <w:szCs w:val="24"/>
              </w:rPr>
              <w:t>五</w:t>
            </w:r>
            <w:r w:rsidR="0048617A">
              <w:rPr>
                <w:rFonts w:eastAsia="標楷體" w:hint="eastAsia"/>
                <w:color w:val="000000"/>
                <w:sz w:val="28"/>
                <w:szCs w:val="24"/>
              </w:rPr>
              <w:t>)</w:t>
            </w:r>
            <w:r w:rsidRPr="00464993">
              <w:rPr>
                <w:rFonts w:eastAsia="標楷體"/>
                <w:color w:val="000000"/>
                <w:sz w:val="28"/>
                <w:szCs w:val="24"/>
              </w:rPr>
              <w:t xml:space="preserve"> 18</w:t>
            </w:r>
            <w:r w:rsidRPr="00464993">
              <w:rPr>
                <w:rFonts w:eastAsia="標楷體"/>
                <w:color w:val="000000"/>
                <w:sz w:val="28"/>
                <w:szCs w:val="24"/>
              </w:rPr>
              <w:t>：</w:t>
            </w:r>
            <w:r w:rsidRPr="00464993">
              <w:rPr>
                <w:rFonts w:eastAsia="標楷體"/>
                <w:color w:val="000000"/>
                <w:sz w:val="28"/>
                <w:szCs w:val="24"/>
              </w:rPr>
              <w:t>30</w:t>
            </w:r>
            <w:r>
              <w:rPr>
                <w:rFonts w:eastAsia="標楷體" w:hint="eastAsia"/>
                <w:color w:val="000000"/>
                <w:sz w:val="28"/>
                <w:szCs w:val="24"/>
              </w:rPr>
              <w:t xml:space="preserve"> </w:t>
            </w:r>
            <w:r w:rsidRPr="00464993">
              <w:rPr>
                <w:rFonts w:eastAsia="標楷體"/>
                <w:color w:val="000000"/>
                <w:sz w:val="28"/>
                <w:szCs w:val="24"/>
              </w:rPr>
              <w:t>-</w:t>
            </w:r>
            <w:r>
              <w:rPr>
                <w:rFonts w:eastAsia="標楷體" w:hint="eastAsia"/>
                <w:color w:val="000000"/>
                <w:sz w:val="28"/>
                <w:szCs w:val="24"/>
              </w:rPr>
              <w:t xml:space="preserve"> </w:t>
            </w:r>
            <w:r w:rsidRPr="00464993">
              <w:rPr>
                <w:rFonts w:eastAsia="標楷體"/>
                <w:color w:val="000000"/>
                <w:sz w:val="28"/>
                <w:szCs w:val="24"/>
              </w:rPr>
              <w:t>21</w:t>
            </w:r>
            <w:r w:rsidRPr="00464993">
              <w:rPr>
                <w:rFonts w:eastAsia="標楷體"/>
                <w:color w:val="000000"/>
                <w:sz w:val="28"/>
                <w:szCs w:val="24"/>
              </w:rPr>
              <w:t>：</w:t>
            </w:r>
            <w:r w:rsidRPr="00464993">
              <w:rPr>
                <w:rFonts w:eastAsia="標楷體"/>
                <w:color w:val="000000"/>
                <w:sz w:val="28"/>
                <w:szCs w:val="24"/>
              </w:rPr>
              <w:t>00</w:t>
            </w:r>
          </w:p>
          <w:p w:rsidR="0048617A" w:rsidRPr="00464993" w:rsidRDefault="0048617A" w:rsidP="00464993">
            <w:pPr>
              <w:pStyle w:val="10"/>
              <w:widowControl w:val="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地點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4"/>
              </w:rPr>
              <w:t>桃園國中仁愛樓三樓會議室</w:t>
            </w:r>
          </w:p>
        </w:tc>
      </w:tr>
      <w:tr w:rsidR="00464993" w:rsidTr="00EA7FE5">
        <w:trPr>
          <w:trHeight w:val="567"/>
        </w:trPr>
        <w:tc>
          <w:tcPr>
            <w:tcW w:w="2126" w:type="dxa"/>
          </w:tcPr>
          <w:p w:rsidR="00464993" w:rsidRPr="00464993" w:rsidRDefault="00464993" w:rsidP="00464993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時間</w:t>
            </w:r>
          </w:p>
        </w:tc>
        <w:tc>
          <w:tcPr>
            <w:tcW w:w="3866" w:type="dxa"/>
          </w:tcPr>
          <w:p w:rsidR="00464993" w:rsidRPr="00464993" w:rsidRDefault="00464993" w:rsidP="00464993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流程</w:t>
            </w:r>
          </w:p>
        </w:tc>
        <w:tc>
          <w:tcPr>
            <w:tcW w:w="3080" w:type="dxa"/>
          </w:tcPr>
          <w:p w:rsidR="00464993" w:rsidRPr="00464993" w:rsidRDefault="00464993" w:rsidP="00464993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內容簡介</w:t>
            </w:r>
          </w:p>
        </w:tc>
      </w:tr>
      <w:tr w:rsidR="00464993" w:rsidTr="00EA7FE5">
        <w:trPr>
          <w:trHeight w:val="547"/>
        </w:trPr>
        <w:tc>
          <w:tcPr>
            <w:tcW w:w="2126" w:type="dxa"/>
            <w:vAlign w:val="center"/>
          </w:tcPr>
          <w:p w:rsidR="00464993" w:rsidRPr="00464993" w:rsidRDefault="00464993" w:rsidP="00464993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4993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18：30-18：50</w:t>
            </w:r>
          </w:p>
        </w:tc>
        <w:tc>
          <w:tcPr>
            <w:tcW w:w="3866" w:type="dxa"/>
            <w:vAlign w:val="center"/>
          </w:tcPr>
          <w:p w:rsidR="00464993" w:rsidRPr="00464993" w:rsidRDefault="00464993" w:rsidP="00464993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4993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報到</w:t>
            </w:r>
          </w:p>
        </w:tc>
        <w:tc>
          <w:tcPr>
            <w:tcW w:w="3080" w:type="dxa"/>
            <w:vAlign w:val="center"/>
          </w:tcPr>
          <w:p w:rsidR="00464993" w:rsidRPr="00464993" w:rsidRDefault="00464993" w:rsidP="00464993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464993" w:rsidTr="00EA7FE5">
        <w:trPr>
          <w:trHeight w:val="555"/>
        </w:trPr>
        <w:tc>
          <w:tcPr>
            <w:tcW w:w="2126" w:type="dxa"/>
            <w:vAlign w:val="center"/>
          </w:tcPr>
          <w:p w:rsidR="00464993" w:rsidRPr="00464993" w:rsidRDefault="00464993" w:rsidP="00464993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4993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18：50-19：00</w:t>
            </w:r>
          </w:p>
        </w:tc>
        <w:tc>
          <w:tcPr>
            <w:tcW w:w="3866" w:type="dxa"/>
            <w:vAlign w:val="center"/>
          </w:tcPr>
          <w:p w:rsidR="00464993" w:rsidRPr="00464993" w:rsidRDefault="00464993" w:rsidP="00464993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4993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開場</w:t>
            </w:r>
          </w:p>
        </w:tc>
        <w:tc>
          <w:tcPr>
            <w:tcW w:w="3080" w:type="dxa"/>
            <w:vAlign w:val="center"/>
          </w:tcPr>
          <w:p w:rsidR="00464993" w:rsidRPr="00464993" w:rsidRDefault="00464993" w:rsidP="0048617A">
            <w:pPr>
              <w:pStyle w:val="10"/>
              <w:widowControl w:val="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陳</w:t>
            </w:r>
            <w:r w:rsidR="0048617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寶慧</w:t>
            </w:r>
            <w:r w:rsidRPr="00464993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校長致詞。</w:t>
            </w:r>
          </w:p>
        </w:tc>
      </w:tr>
      <w:tr w:rsidR="00F52506" w:rsidTr="00EA7FE5">
        <w:trPr>
          <w:trHeight w:val="1263"/>
        </w:trPr>
        <w:tc>
          <w:tcPr>
            <w:tcW w:w="2126" w:type="dxa"/>
            <w:vAlign w:val="center"/>
          </w:tcPr>
          <w:p w:rsidR="00F52506" w:rsidRPr="00464993" w:rsidRDefault="00F52506" w:rsidP="00464993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19：00-19：</w:t>
            </w:r>
            <w:r w:rsidR="00FC055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66" w:type="dxa"/>
            <w:vAlign w:val="center"/>
          </w:tcPr>
          <w:p w:rsidR="00F52506" w:rsidRPr="00464993" w:rsidRDefault="0048617A" w:rsidP="00AB5A78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108學年度資優入學前鑑定流程</w:t>
            </w:r>
            <w:r w:rsidR="00AB5A7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、時程及辦理方式</w:t>
            </w:r>
          </w:p>
        </w:tc>
        <w:tc>
          <w:tcPr>
            <w:tcW w:w="3080" w:type="dxa"/>
            <w:vAlign w:val="center"/>
          </w:tcPr>
          <w:p w:rsidR="00F52506" w:rsidRPr="00464993" w:rsidRDefault="00F52506" w:rsidP="0048617A">
            <w:pPr>
              <w:pStyle w:val="10"/>
              <w:widowControl w:val="0"/>
              <w:jc w:val="both"/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由</w:t>
            </w:r>
            <w:r w:rsidR="0048617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輔導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主任</w:t>
            </w:r>
            <w:r w:rsidR="0048617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針對</w:t>
            </w:r>
            <w:r w:rsidR="0048617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10</w:t>
            </w:r>
            <w:r w:rsidR="0048617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  <w:r w:rsidR="0048617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學年度</w:t>
            </w:r>
            <w:r w:rsidR="0048617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資優鑑定的流程</w:t>
            </w:r>
            <w:r w:rsidR="0048617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及需要注意的事項做說明。</w:t>
            </w:r>
          </w:p>
        </w:tc>
      </w:tr>
      <w:tr w:rsidR="00F52506" w:rsidTr="00EA7FE5">
        <w:trPr>
          <w:trHeight w:val="1554"/>
        </w:trPr>
        <w:tc>
          <w:tcPr>
            <w:tcW w:w="2126" w:type="dxa"/>
            <w:vAlign w:val="center"/>
          </w:tcPr>
          <w:p w:rsidR="00F52506" w:rsidRDefault="00F52506" w:rsidP="00EA7FE5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19：</w:t>
            </w:r>
            <w:r w:rsidR="00FC055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0-20：</w:t>
            </w:r>
            <w:r w:rsidR="00D4033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66" w:type="dxa"/>
            <w:vAlign w:val="center"/>
          </w:tcPr>
          <w:p w:rsidR="00F52506" w:rsidRDefault="00D40338" w:rsidP="00464993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桃園國中</w:t>
            </w:r>
            <w:r w:rsidR="00EA7FE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資優班發展計畫</w:t>
            </w:r>
            <w:r w:rsidR="00EA7FE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暨</w:t>
            </w:r>
            <w:r w:rsidR="00F5250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數理資優班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、英語資優班、創造力資優方案</w:t>
            </w:r>
            <w:r w:rsidR="00F5250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課程規畫介紹</w:t>
            </w:r>
          </w:p>
        </w:tc>
        <w:tc>
          <w:tcPr>
            <w:tcW w:w="3080" w:type="dxa"/>
            <w:vAlign w:val="center"/>
          </w:tcPr>
          <w:p w:rsidR="00F52506" w:rsidRDefault="00D40338" w:rsidP="00D40338">
            <w:pPr>
              <w:pStyle w:val="10"/>
              <w:widowControl w:val="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由</w:t>
            </w:r>
            <w:r w:rsidR="00EA7FE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資優召集人及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導師說明</w:t>
            </w:r>
            <w:r w:rsidR="00EA7FE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桃園資優教育的發展及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資優班的課程、活動以及師資團隊</w:t>
            </w:r>
            <w:r w:rsidR="00F5250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F52506" w:rsidTr="00EA7FE5">
        <w:trPr>
          <w:trHeight w:val="1060"/>
        </w:trPr>
        <w:tc>
          <w:tcPr>
            <w:tcW w:w="2126" w:type="dxa"/>
            <w:vAlign w:val="center"/>
          </w:tcPr>
          <w:p w:rsidR="00F52506" w:rsidRDefault="00F52506" w:rsidP="00464993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20：30-21：00</w:t>
            </w:r>
          </w:p>
        </w:tc>
        <w:tc>
          <w:tcPr>
            <w:tcW w:w="3866" w:type="dxa"/>
            <w:vAlign w:val="center"/>
          </w:tcPr>
          <w:p w:rsidR="00F52506" w:rsidRDefault="00F52506" w:rsidP="00464993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座談時間</w:t>
            </w:r>
          </w:p>
        </w:tc>
        <w:tc>
          <w:tcPr>
            <w:tcW w:w="3080" w:type="dxa"/>
            <w:vAlign w:val="center"/>
          </w:tcPr>
          <w:p w:rsidR="00F52506" w:rsidRDefault="00F52506" w:rsidP="00464993">
            <w:pPr>
              <w:pStyle w:val="10"/>
              <w:widowControl w:val="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與家長們進行座談，進行問答與討論。</w:t>
            </w:r>
          </w:p>
        </w:tc>
      </w:tr>
    </w:tbl>
    <w:p w:rsidR="00CF22B9" w:rsidRPr="00BE0182" w:rsidRDefault="00BD10F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標楷體" w:eastAsia="標楷體" w:hAnsi="標楷體"/>
          <w:color w:val="000000"/>
          <w:sz w:val="30"/>
          <w:szCs w:val="30"/>
        </w:rPr>
      </w:pPr>
      <w:r>
        <w:br w:type="page"/>
      </w:r>
      <w:r w:rsidR="00C057C5" w:rsidRPr="00BE0182">
        <w:rPr>
          <w:rFonts w:ascii="標楷體" w:eastAsia="標楷體" w:hAnsi="標楷體" w:cs="Gungsuh"/>
          <w:b/>
          <w:color w:val="000000"/>
          <w:sz w:val="32"/>
          <w:szCs w:val="32"/>
        </w:rPr>
        <w:lastRenderedPageBreak/>
        <w:t>桃園國民中學107學年度</w:t>
      </w:r>
      <w:r w:rsidR="00C057C5">
        <w:rPr>
          <w:rFonts w:ascii="標楷體" w:eastAsia="標楷體" w:hAnsi="標楷體" w:cs="Gungsuh" w:hint="eastAsia"/>
          <w:b/>
          <w:color w:val="000000"/>
          <w:sz w:val="32"/>
          <w:szCs w:val="32"/>
        </w:rPr>
        <w:t>資優入學前鑑定說明會</w:t>
      </w:r>
      <w:r w:rsidRPr="00BE0182">
        <w:rPr>
          <w:rFonts w:ascii="標楷體" w:eastAsia="標楷體" w:hAnsi="標楷體" w:cs="Gungsuh"/>
          <w:b/>
          <w:color w:val="000000"/>
          <w:sz w:val="30"/>
          <w:szCs w:val="30"/>
        </w:rPr>
        <w:t>報名表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675"/>
        <w:gridCol w:w="1853"/>
        <w:gridCol w:w="7"/>
        <w:gridCol w:w="2850"/>
      </w:tblGrid>
      <w:tr w:rsidR="00967D85" w:rsidRPr="00BE0182" w:rsidTr="00EB3610">
        <w:trPr>
          <w:trHeight w:val="689"/>
          <w:jc w:val="center"/>
        </w:trPr>
        <w:tc>
          <w:tcPr>
            <w:tcW w:w="1980" w:type="dxa"/>
            <w:vAlign w:val="center"/>
          </w:tcPr>
          <w:p w:rsidR="00967D85" w:rsidRPr="00BE0182" w:rsidRDefault="00EB3610" w:rsidP="00967D85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3675" w:type="dxa"/>
            <w:vAlign w:val="center"/>
          </w:tcPr>
          <w:p w:rsidR="00967D85" w:rsidRPr="00BE0182" w:rsidRDefault="00967D85" w:rsidP="007F07CA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967D85" w:rsidRPr="00BE0182" w:rsidRDefault="00967D85" w:rsidP="007F07CA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857" w:type="dxa"/>
            <w:gridSpan w:val="2"/>
            <w:vAlign w:val="center"/>
          </w:tcPr>
          <w:p w:rsidR="00967D85" w:rsidRPr="00BE0182" w:rsidRDefault="00967D85" w:rsidP="007F07CA">
            <w:pPr>
              <w:pStyle w:val="10"/>
              <w:widowControl w:val="0"/>
              <w:spacing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B3610" w:rsidRPr="00BE0182" w:rsidTr="00EB3610">
        <w:trPr>
          <w:trHeight w:val="720"/>
          <w:jc w:val="center"/>
        </w:trPr>
        <w:tc>
          <w:tcPr>
            <w:tcW w:w="1980" w:type="dxa"/>
            <w:vAlign w:val="center"/>
          </w:tcPr>
          <w:p w:rsidR="00EB3610" w:rsidRPr="00BE0182" w:rsidRDefault="00EB3610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</w:t>
            </w: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75" w:type="dxa"/>
            <w:vAlign w:val="center"/>
          </w:tcPr>
          <w:p w:rsidR="00EB3610" w:rsidRPr="00BE0182" w:rsidRDefault="00EB3610" w:rsidP="001E6E28">
            <w:pPr>
              <w:widowControl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EB3610" w:rsidRPr="00BE0182" w:rsidRDefault="00EB3610" w:rsidP="00EB3610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與會人數</w:t>
            </w:r>
          </w:p>
        </w:tc>
        <w:tc>
          <w:tcPr>
            <w:tcW w:w="2850" w:type="dxa"/>
            <w:vAlign w:val="center"/>
          </w:tcPr>
          <w:p w:rsidR="00EB3610" w:rsidRPr="00BE0182" w:rsidRDefault="00EB3610" w:rsidP="001E6E28">
            <w:pPr>
              <w:widowControl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555EEF" w:rsidRPr="00BE0182" w:rsidTr="00967D85">
        <w:trPr>
          <w:trHeight w:val="720"/>
          <w:jc w:val="center"/>
        </w:trPr>
        <w:tc>
          <w:tcPr>
            <w:tcW w:w="1980" w:type="dxa"/>
            <w:vAlign w:val="center"/>
          </w:tcPr>
          <w:p w:rsidR="00555EEF" w:rsidRPr="00BE0182" w:rsidRDefault="00555EEF" w:rsidP="00BE0182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8385" w:type="dxa"/>
            <w:gridSpan w:val="4"/>
            <w:vAlign w:val="center"/>
          </w:tcPr>
          <w:p w:rsidR="00555EEF" w:rsidRPr="00BE0182" w:rsidRDefault="00555EEF" w:rsidP="001E6E28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(H)        </w:t>
            </w:r>
            <w:r w:rsidR="001E6E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</w:t>
            </w: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(手機)</w:t>
            </w:r>
          </w:p>
        </w:tc>
      </w:tr>
      <w:tr w:rsidR="00967D85" w:rsidRPr="00BE0182" w:rsidTr="00967D85">
        <w:trPr>
          <w:trHeight w:val="2016"/>
          <w:jc w:val="center"/>
        </w:trPr>
        <w:tc>
          <w:tcPr>
            <w:tcW w:w="1980" w:type="dxa"/>
            <w:vAlign w:val="center"/>
          </w:tcPr>
          <w:p w:rsidR="00967D85" w:rsidRDefault="00967D85" w:rsidP="00967D85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欲報名鑑定</w:t>
            </w:r>
          </w:p>
          <w:p w:rsidR="00967D85" w:rsidRPr="00BE0182" w:rsidRDefault="00967D85" w:rsidP="00967D85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類別</w:t>
            </w:r>
          </w:p>
          <w:p w:rsidR="00967D85" w:rsidRPr="00BE0182" w:rsidRDefault="00967D85" w:rsidP="00967D85">
            <w:pPr>
              <w:pStyle w:val="10"/>
              <w:widowControl w:val="0"/>
              <w:spacing w:after="120"/>
              <w:ind w:left="-2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(可複選)</w:t>
            </w:r>
          </w:p>
        </w:tc>
        <w:tc>
          <w:tcPr>
            <w:tcW w:w="8385" w:type="dxa"/>
            <w:gridSpan w:val="4"/>
            <w:vAlign w:val="center"/>
          </w:tcPr>
          <w:p w:rsidR="00967D85" w:rsidRPr="00BE0182" w:rsidRDefault="00967D85" w:rsidP="00967D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英語資優鑑定</w:t>
            </w:r>
          </w:p>
          <w:p w:rsidR="00967D85" w:rsidRPr="00BE0182" w:rsidRDefault="00967D85" w:rsidP="00967D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數理資優鑑定</w:t>
            </w:r>
          </w:p>
          <w:p w:rsidR="00967D85" w:rsidRPr="00BE0182" w:rsidRDefault="00967D85" w:rsidP="00967D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自然科學資優鑑定</w:t>
            </w:r>
          </w:p>
          <w:p w:rsidR="00967D85" w:rsidRPr="00BE0182" w:rsidRDefault="00967D85" w:rsidP="00967D85">
            <w:pPr>
              <w:widowControl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018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創造力資優鑑定</w:t>
            </w:r>
          </w:p>
        </w:tc>
      </w:tr>
      <w:tr w:rsidR="001E6E28" w:rsidRPr="00BE0182" w:rsidTr="001E6E28">
        <w:trPr>
          <w:trHeight w:val="567"/>
          <w:jc w:val="center"/>
        </w:trPr>
        <w:tc>
          <w:tcPr>
            <w:tcW w:w="10365" w:type="dxa"/>
            <w:gridSpan w:val="5"/>
            <w:vAlign w:val="center"/>
          </w:tcPr>
          <w:p w:rsidR="001E6E28" w:rsidRDefault="001E6E28" w:rsidP="001E6E28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提問單</w:t>
            </w:r>
          </w:p>
          <w:p w:rsidR="001E6E28" w:rsidRPr="00BE0182" w:rsidRDefault="001E6E28" w:rsidP="001E6E28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E6E28">
              <w:rPr>
                <w:rFonts w:ascii="標楷體" w:eastAsia="標楷體" w:hAnsi="標楷體" w:hint="eastAsia"/>
                <w:color w:val="000000"/>
                <w:sz w:val="24"/>
                <w:szCs w:val="28"/>
              </w:rPr>
              <w:t>若有任何問題都可以先提出，讓說明會能更符合各位家長的需求！</w:t>
            </w:r>
          </w:p>
        </w:tc>
      </w:tr>
      <w:tr w:rsidR="001E6E28" w:rsidRPr="00BE0182" w:rsidTr="001E6E28">
        <w:trPr>
          <w:trHeight w:val="2835"/>
          <w:jc w:val="center"/>
        </w:trPr>
        <w:tc>
          <w:tcPr>
            <w:tcW w:w="10365" w:type="dxa"/>
            <w:gridSpan w:val="5"/>
            <w:vAlign w:val="center"/>
          </w:tcPr>
          <w:p w:rsidR="001E6E28" w:rsidRDefault="001E6E28" w:rsidP="00967D85">
            <w:pPr>
              <w:widowControl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CF22B9" w:rsidRPr="007F07CA" w:rsidRDefault="00BD10F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8"/>
          <w:szCs w:val="28"/>
        </w:rPr>
      </w:pPr>
      <w:r w:rsidRPr="007F07CA">
        <w:rPr>
          <w:rFonts w:ascii="標楷體" w:eastAsia="標楷體" w:hAnsi="標楷體" w:cs="Gungsuh"/>
          <w:color w:val="000000"/>
          <w:sz w:val="28"/>
          <w:szCs w:val="28"/>
        </w:rPr>
        <w:t>備註：</w:t>
      </w:r>
    </w:p>
    <w:p w:rsidR="00CF22B9" w:rsidRPr="007F07CA" w:rsidRDefault="00BD10F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84"/>
        <w:rPr>
          <w:rFonts w:ascii="標楷體" w:eastAsia="標楷體" w:hAnsi="標楷體"/>
          <w:color w:val="000000"/>
          <w:sz w:val="26"/>
          <w:szCs w:val="26"/>
        </w:rPr>
      </w:pPr>
      <w:r w:rsidRPr="007F07CA">
        <w:rPr>
          <w:rFonts w:ascii="標楷體" w:eastAsia="標楷體" w:hAnsi="標楷體" w:cs="Gungsuh"/>
          <w:color w:val="000000"/>
          <w:sz w:val="26"/>
          <w:szCs w:val="26"/>
        </w:rPr>
        <w:t>一、報名時間：即日起至</w:t>
      </w:r>
      <w:r w:rsidRPr="007F07CA">
        <w:rPr>
          <w:rFonts w:ascii="標楷體" w:eastAsia="標楷體" w:hAnsi="標楷體" w:cs="標楷體"/>
          <w:color w:val="000000"/>
          <w:sz w:val="24"/>
          <w:szCs w:val="24"/>
        </w:rPr>
        <w:t>10</w:t>
      </w:r>
      <w:r w:rsidR="00BE0182" w:rsidRPr="007F07CA">
        <w:rPr>
          <w:rFonts w:ascii="標楷體" w:eastAsia="標楷體" w:hAnsi="標楷體" w:cs="標楷體" w:hint="eastAsia"/>
          <w:color w:val="000000"/>
          <w:sz w:val="24"/>
          <w:szCs w:val="24"/>
        </w:rPr>
        <w:t>8</w:t>
      </w:r>
      <w:r w:rsidRPr="007F07CA">
        <w:rPr>
          <w:rFonts w:ascii="標楷體" w:eastAsia="標楷體" w:hAnsi="標楷體" w:cs="標楷體"/>
          <w:color w:val="000000"/>
          <w:sz w:val="24"/>
          <w:szCs w:val="24"/>
        </w:rPr>
        <w:t>年</w:t>
      </w:r>
      <w:r w:rsidR="00BE0182" w:rsidRPr="007F07CA">
        <w:rPr>
          <w:rFonts w:ascii="標楷體" w:eastAsia="標楷體" w:hAnsi="標楷體" w:cs="標楷體" w:hint="eastAsia"/>
          <w:color w:val="000000"/>
          <w:sz w:val="24"/>
          <w:szCs w:val="24"/>
        </w:rPr>
        <w:t>1</w:t>
      </w:r>
      <w:r w:rsidRPr="007F07CA">
        <w:rPr>
          <w:rFonts w:ascii="標楷體" w:eastAsia="標楷體" w:hAnsi="標楷體" w:cs="標楷體"/>
          <w:color w:val="000000"/>
          <w:sz w:val="24"/>
          <w:szCs w:val="24"/>
        </w:rPr>
        <w:t>月1</w:t>
      </w:r>
      <w:r w:rsidR="00EB3610">
        <w:rPr>
          <w:rFonts w:ascii="標楷體" w:eastAsia="標楷體" w:hAnsi="標楷體" w:cs="標楷體"/>
          <w:color w:val="000000"/>
          <w:sz w:val="24"/>
          <w:szCs w:val="24"/>
        </w:rPr>
        <w:t>5</w:t>
      </w:r>
      <w:r w:rsidRPr="007F07CA">
        <w:rPr>
          <w:rFonts w:ascii="標楷體" w:eastAsia="標楷體" w:hAnsi="標楷體" w:cs="標楷體"/>
          <w:color w:val="000000"/>
          <w:sz w:val="24"/>
          <w:szCs w:val="24"/>
        </w:rPr>
        <w:t>日(</w:t>
      </w:r>
      <w:r w:rsidR="00EB3610">
        <w:rPr>
          <w:rFonts w:ascii="標楷體" w:eastAsia="標楷體" w:hAnsi="標楷體" w:cs="標楷體" w:hint="eastAsia"/>
          <w:color w:val="000000"/>
          <w:sz w:val="24"/>
          <w:szCs w:val="24"/>
        </w:rPr>
        <w:t>二</w:t>
      </w:r>
      <w:r w:rsidRPr="007F07CA">
        <w:rPr>
          <w:rFonts w:ascii="標楷體" w:eastAsia="標楷體" w:hAnsi="標楷體" w:cs="標楷體"/>
          <w:color w:val="000000"/>
          <w:sz w:val="24"/>
          <w:szCs w:val="24"/>
        </w:rPr>
        <w:t>)</w:t>
      </w:r>
      <w:r w:rsidR="001E6E28">
        <w:rPr>
          <w:rFonts w:ascii="標楷體" w:eastAsia="標楷體" w:hAnsi="標楷體" w:cs="標楷體" w:hint="eastAsia"/>
          <w:color w:val="000000"/>
          <w:sz w:val="24"/>
          <w:szCs w:val="24"/>
        </w:rPr>
        <w:t>，方便印製正確數量紙本資料</w:t>
      </w:r>
      <w:r w:rsidRPr="007F07CA">
        <w:rPr>
          <w:rFonts w:ascii="標楷體" w:eastAsia="標楷體" w:hAnsi="標楷體" w:cs="Gungsuh"/>
          <w:color w:val="000000"/>
          <w:sz w:val="26"/>
          <w:szCs w:val="26"/>
        </w:rPr>
        <w:t>。</w:t>
      </w:r>
    </w:p>
    <w:p w:rsidR="00CF22B9" w:rsidRPr="00967D85" w:rsidRDefault="007F07CA" w:rsidP="001E6E2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84"/>
        <w:ind w:left="1820" w:hanging="1820"/>
        <w:rPr>
          <w:rFonts w:ascii="標楷體" w:eastAsia="標楷體" w:hAnsi="標楷體" w:cs="Gungsuh"/>
          <w:color w:val="000000"/>
          <w:sz w:val="26"/>
          <w:szCs w:val="26"/>
        </w:rPr>
      </w:pPr>
      <w:r>
        <w:rPr>
          <w:rFonts w:ascii="標楷體" w:eastAsia="標楷體" w:hAnsi="標楷體" w:cs="Gungsuh" w:hint="eastAsia"/>
          <w:color w:val="000000"/>
          <w:sz w:val="26"/>
          <w:szCs w:val="26"/>
        </w:rPr>
        <w:t>二</w:t>
      </w:r>
      <w:r w:rsidR="00BD10F8" w:rsidRPr="007F07CA">
        <w:rPr>
          <w:rFonts w:ascii="標楷體" w:eastAsia="標楷體" w:hAnsi="標楷體" w:cs="Gungsuh"/>
          <w:color w:val="000000"/>
          <w:sz w:val="26"/>
          <w:szCs w:val="26"/>
        </w:rPr>
        <w:t>、</w:t>
      </w:r>
      <w:r>
        <w:rPr>
          <w:rFonts w:ascii="標楷體" w:eastAsia="標楷體" w:hAnsi="標楷體" w:cs="Gungsuh"/>
          <w:color w:val="000000"/>
          <w:sz w:val="26"/>
          <w:szCs w:val="26"/>
        </w:rPr>
        <w:t>若有任何疑問請</w:t>
      </w:r>
      <w:r w:rsidR="00382980">
        <w:rPr>
          <w:rFonts w:ascii="標楷體" w:eastAsia="標楷體" w:hAnsi="標楷體" w:cs="Gungsuh" w:hint="eastAsia"/>
          <w:color w:val="000000"/>
          <w:sz w:val="26"/>
          <w:szCs w:val="26"/>
        </w:rPr>
        <w:t>電</w:t>
      </w:r>
      <w:r>
        <w:rPr>
          <w:rFonts w:ascii="標楷體" w:eastAsia="標楷體" w:hAnsi="標楷體" w:cs="Gungsuh"/>
          <w:color w:val="000000"/>
          <w:sz w:val="26"/>
          <w:szCs w:val="26"/>
        </w:rPr>
        <w:t>洽</w:t>
      </w:r>
      <w:r w:rsidR="00BD10F8" w:rsidRPr="007F07CA">
        <w:rPr>
          <w:rFonts w:ascii="標楷體" w:eastAsia="標楷體" w:hAnsi="標楷體" w:cs="Gungsuh"/>
          <w:color w:val="000000"/>
          <w:sz w:val="26"/>
          <w:szCs w:val="26"/>
        </w:rPr>
        <w:t>輔導室特教組，3358282轉</w:t>
      </w:r>
      <w:r>
        <w:rPr>
          <w:rFonts w:ascii="標楷體" w:eastAsia="標楷體" w:hAnsi="標楷體" w:cs="Gungsuh"/>
          <w:color w:val="000000"/>
          <w:sz w:val="26"/>
          <w:szCs w:val="26"/>
        </w:rPr>
        <w:t>6</w:t>
      </w:r>
      <w:r>
        <w:rPr>
          <w:rFonts w:ascii="標楷體" w:eastAsia="標楷體" w:hAnsi="標楷體" w:cs="Gungsuh" w:hint="eastAsia"/>
          <w:color w:val="000000"/>
          <w:sz w:val="26"/>
          <w:szCs w:val="26"/>
        </w:rPr>
        <w:t>24</w:t>
      </w:r>
      <w:r w:rsidR="001E6E28">
        <w:rPr>
          <w:rFonts w:ascii="標楷體" w:eastAsia="標楷體" w:hAnsi="標楷體" w:cs="Gungsuh" w:hint="eastAsia"/>
          <w:color w:val="000000"/>
          <w:sz w:val="26"/>
          <w:szCs w:val="26"/>
        </w:rPr>
        <w:t>劉老師</w:t>
      </w:r>
      <w:r w:rsidR="00382980">
        <w:rPr>
          <w:rFonts w:ascii="標楷體" w:eastAsia="標楷體" w:hAnsi="標楷體" w:cs="Gungsuh" w:hint="eastAsia"/>
          <w:color w:val="000000"/>
          <w:sz w:val="26"/>
          <w:szCs w:val="26"/>
        </w:rPr>
        <w:t>、</w:t>
      </w:r>
      <w:r w:rsidR="00BD10F8" w:rsidRPr="007F07CA">
        <w:rPr>
          <w:rFonts w:ascii="標楷體" w:eastAsia="標楷體" w:hAnsi="標楷體" w:cs="Gungsuh"/>
          <w:color w:val="000000"/>
          <w:sz w:val="26"/>
          <w:szCs w:val="26"/>
        </w:rPr>
        <w:t>610</w:t>
      </w:r>
      <w:r>
        <w:rPr>
          <w:rFonts w:ascii="標楷體" w:eastAsia="標楷體" w:hAnsi="標楷體" w:cs="Gungsuh" w:hint="eastAsia"/>
          <w:color w:val="000000"/>
          <w:sz w:val="26"/>
          <w:szCs w:val="26"/>
        </w:rPr>
        <w:t>輔導</w:t>
      </w:r>
      <w:r w:rsidR="001E6E28">
        <w:rPr>
          <w:rFonts w:ascii="標楷體" w:eastAsia="標楷體" w:hAnsi="標楷體" w:cs="Gungsuh" w:hint="eastAsia"/>
          <w:color w:val="000000"/>
          <w:sz w:val="26"/>
          <w:szCs w:val="26"/>
        </w:rPr>
        <w:t>主</w:t>
      </w:r>
      <w:r w:rsidR="00382980">
        <w:rPr>
          <w:rFonts w:ascii="標楷體" w:eastAsia="標楷體" w:hAnsi="標楷體" w:cs="Gungsuh" w:hint="eastAsia"/>
          <w:color w:val="000000"/>
          <w:sz w:val="26"/>
          <w:szCs w:val="26"/>
        </w:rPr>
        <w:t>任</w:t>
      </w:r>
      <w:r w:rsidR="00BD10F8" w:rsidRPr="007F07CA">
        <w:rPr>
          <w:rFonts w:ascii="標楷體" w:eastAsia="標楷體" w:hAnsi="標楷體" w:cs="Gungsuh"/>
          <w:color w:val="000000"/>
          <w:sz w:val="26"/>
          <w:szCs w:val="26"/>
        </w:rPr>
        <w:t>。</w:t>
      </w:r>
    </w:p>
    <w:sectPr w:rsidR="00CF22B9" w:rsidRPr="00967D85" w:rsidSect="00A074A8">
      <w:pgSz w:w="11906" w:h="16838"/>
      <w:pgMar w:top="1134" w:right="1134" w:bottom="1134" w:left="1134" w:header="851" w:footer="41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58" w:rsidRDefault="00FF6058" w:rsidP="004C492E">
      <w:r>
        <w:separator/>
      </w:r>
    </w:p>
  </w:endnote>
  <w:endnote w:type="continuationSeparator" w:id="0">
    <w:p w:rsidR="00FF6058" w:rsidRDefault="00FF6058" w:rsidP="004C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58" w:rsidRDefault="00FF6058" w:rsidP="004C492E">
      <w:r>
        <w:separator/>
      </w:r>
    </w:p>
  </w:footnote>
  <w:footnote w:type="continuationSeparator" w:id="0">
    <w:p w:rsidR="00FF6058" w:rsidRDefault="00FF6058" w:rsidP="004C4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75EF9"/>
    <w:multiLevelType w:val="hybridMultilevel"/>
    <w:tmpl w:val="773C9556"/>
    <w:lvl w:ilvl="0" w:tplc="0409000F">
      <w:start w:val="1"/>
      <w:numFmt w:val="decimal"/>
      <w:lvlText w:val="%1."/>
      <w:lvlJc w:val="left"/>
      <w:pPr>
        <w:ind w:left="3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5" w:hanging="480"/>
      </w:pPr>
    </w:lvl>
    <w:lvl w:ilvl="2" w:tplc="0409001B" w:tentative="1">
      <w:start w:val="1"/>
      <w:numFmt w:val="lowerRoman"/>
      <w:lvlText w:val="%3."/>
      <w:lvlJc w:val="right"/>
      <w:pPr>
        <w:ind w:left="1335" w:hanging="480"/>
      </w:pPr>
    </w:lvl>
    <w:lvl w:ilvl="3" w:tplc="0409000F" w:tentative="1">
      <w:start w:val="1"/>
      <w:numFmt w:val="decimal"/>
      <w:lvlText w:val="%4."/>
      <w:lvlJc w:val="left"/>
      <w:pPr>
        <w:ind w:left="1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5" w:hanging="480"/>
      </w:pPr>
    </w:lvl>
    <w:lvl w:ilvl="5" w:tplc="0409001B" w:tentative="1">
      <w:start w:val="1"/>
      <w:numFmt w:val="lowerRoman"/>
      <w:lvlText w:val="%6."/>
      <w:lvlJc w:val="right"/>
      <w:pPr>
        <w:ind w:left="2775" w:hanging="480"/>
      </w:pPr>
    </w:lvl>
    <w:lvl w:ilvl="6" w:tplc="0409000F" w:tentative="1">
      <w:start w:val="1"/>
      <w:numFmt w:val="decimal"/>
      <w:lvlText w:val="%7."/>
      <w:lvlJc w:val="left"/>
      <w:pPr>
        <w:ind w:left="3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5" w:hanging="480"/>
      </w:pPr>
    </w:lvl>
    <w:lvl w:ilvl="8" w:tplc="0409001B" w:tentative="1">
      <w:start w:val="1"/>
      <w:numFmt w:val="lowerRoman"/>
      <w:lvlText w:val="%9."/>
      <w:lvlJc w:val="right"/>
      <w:pPr>
        <w:ind w:left="4215" w:hanging="480"/>
      </w:pPr>
    </w:lvl>
  </w:abstractNum>
  <w:abstractNum w:abstractNumId="1">
    <w:nsid w:val="35C0374C"/>
    <w:multiLevelType w:val="hybridMultilevel"/>
    <w:tmpl w:val="B046EC74"/>
    <w:lvl w:ilvl="0" w:tplc="5D90E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B9"/>
    <w:rsid w:val="000E0622"/>
    <w:rsid w:val="000F6B26"/>
    <w:rsid w:val="00144778"/>
    <w:rsid w:val="00153049"/>
    <w:rsid w:val="001B68AB"/>
    <w:rsid w:val="001E6E28"/>
    <w:rsid w:val="00277445"/>
    <w:rsid w:val="002908CE"/>
    <w:rsid w:val="00295488"/>
    <w:rsid w:val="002B1EAA"/>
    <w:rsid w:val="00382980"/>
    <w:rsid w:val="00464993"/>
    <w:rsid w:val="0048617A"/>
    <w:rsid w:val="004C492E"/>
    <w:rsid w:val="004E1D5D"/>
    <w:rsid w:val="00555EEF"/>
    <w:rsid w:val="00577DC6"/>
    <w:rsid w:val="006B2052"/>
    <w:rsid w:val="007C0206"/>
    <w:rsid w:val="007F07CA"/>
    <w:rsid w:val="00801605"/>
    <w:rsid w:val="00967D85"/>
    <w:rsid w:val="00A074A8"/>
    <w:rsid w:val="00AB5A78"/>
    <w:rsid w:val="00BD0FE3"/>
    <w:rsid w:val="00BD10F8"/>
    <w:rsid w:val="00BE0182"/>
    <w:rsid w:val="00C057C5"/>
    <w:rsid w:val="00C06B21"/>
    <w:rsid w:val="00C94F42"/>
    <w:rsid w:val="00CF22B9"/>
    <w:rsid w:val="00D40338"/>
    <w:rsid w:val="00D60E5C"/>
    <w:rsid w:val="00D96866"/>
    <w:rsid w:val="00E279F7"/>
    <w:rsid w:val="00EA7FE5"/>
    <w:rsid w:val="00EB3610"/>
    <w:rsid w:val="00EF00A1"/>
    <w:rsid w:val="00F30D72"/>
    <w:rsid w:val="00F52506"/>
    <w:rsid w:val="00FC055E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8BB666-65B3-46F9-927B-783A5228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10"/>
    <w:next w:val="10"/>
    <w:rsid w:val="00CF22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F22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F22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F22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F22B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CF22B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CF22B9"/>
  </w:style>
  <w:style w:type="table" w:customStyle="1" w:styleId="TableNormal">
    <w:name w:val="Table Normal"/>
    <w:rsid w:val="00CF22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F22B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CF22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F22B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CF22B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CF22B9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C492E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semiHidden/>
    <w:rsid w:val="004C492E"/>
  </w:style>
  <w:style w:type="paragraph" w:styleId="aa">
    <w:name w:val="footer"/>
    <w:basedOn w:val="a"/>
    <w:link w:val="ab"/>
    <w:uiPriority w:val="99"/>
    <w:semiHidden/>
    <w:unhideWhenUsed/>
    <w:rsid w:val="004C492E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semiHidden/>
    <w:rsid w:val="004C492E"/>
  </w:style>
  <w:style w:type="table" w:styleId="ac">
    <w:name w:val="Table Grid"/>
    <w:basedOn w:val="a1"/>
    <w:uiPriority w:val="59"/>
    <w:rsid w:val="00464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bbyliu800309@m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29333-ED5C-4618-AEC3-B1113C61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asus-P24</cp:lastModifiedBy>
  <cp:revision>17</cp:revision>
  <dcterms:created xsi:type="dcterms:W3CDTF">2018-12-21T02:07:00Z</dcterms:created>
  <dcterms:modified xsi:type="dcterms:W3CDTF">2018-12-23T12:05:00Z</dcterms:modified>
</cp:coreProperties>
</file>