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0"/>
        <w:tblW w:w="4620" w:type="pct"/>
        <w:tblLook w:val="04A0" w:firstRow="1" w:lastRow="0" w:firstColumn="1" w:lastColumn="0" w:noHBand="0" w:noVBand="1"/>
      </w:tblPr>
      <w:tblGrid>
        <w:gridCol w:w="1417"/>
        <w:gridCol w:w="1071"/>
        <w:gridCol w:w="1481"/>
        <w:gridCol w:w="1007"/>
        <w:gridCol w:w="1545"/>
        <w:gridCol w:w="3432"/>
      </w:tblGrid>
      <w:tr w:rsidR="006216F5" w:rsidRPr="008935F7" w14:paraId="1E49C83C" w14:textId="77777777" w:rsidTr="006216F5">
        <w:trPr>
          <w:trHeight w:val="430"/>
        </w:trPr>
        <w:tc>
          <w:tcPr>
            <w:tcW w:w="712" w:type="pct"/>
          </w:tcPr>
          <w:p w14:paraId="16B790FA" w14:textId="77777777" w:rsidR="00826A14" w:rsidRPr="006216F5" w:rsidRDefault="00826A14" w:rsidP="00826A14">
            <w:pPr>
              <w:rPr>
                <w:rFonts w:ascii="華康標楷W5注音" w:eastAsia="華康標楷W5注音" w:hAnsi="標楷體"/>
                <w:sz w:val="26"/>
                <w:szCs w:val="26"/>
              </w:rPr>
            </w:pPr>
            <w:r w:rsidRPr="006216F5">
              <w:rPr>
                <w:rFonts w:ascii="華康標楷W5注音" w:eastAsia="華康標楷W5注音" w:hAnsi="標楷體" w:cs="新細明體" w:hint="eastAsia"/>
                <w:sz w:val="26"/>
                <w:szCs w:val="26"/>
              </w:rPr>
              <w:t>班級：</w:t>
            </w:r>
          </w:p>
        </w:tc>
        <w:tc>
          <w:tcPr>
            <w:tcW w:w="538" w:type="pct"/>
            <w:tcBorders>
              <w:bottom w:val="single" w:sz="4" w:space="0" w:color="000000"/>
            </w:tcBorders>
          </w:tcPr>
          <w:p w14:paraId="1B419007" w14:textId="77777777" w:rsidR="00826A14" w:rsidRPr="006216F5" w:rsidRDefault="00826A14" w:rsidP="00826A14">
            <w:pPr>
              <w:rPr>
                <w:rFonts w:ascii="華康標楷W5注音" w:eastAsia="華康標楷W5注音" w:hAnsi="標楷體"/>
                <w:sz w:val="26"/>
                <w:szCs w:val="26"/>
              </w:rPr>
            </w:pPr>
          </w:p>
        </w:tc>
        <w:tc>
          <w:tcPr>
            <w:tcW w:w="744" w:type="pct"/>
          </w:tcPr>
          <w:p w14:paraId="3D3F21C7" w14:textId="77777777" w:rsidR="00826A14" w:rsidRPr="006216F5" w:rsidRDefault="00826A14" w:rsidP="00826A14">
            <w:pPr>
              <w:rPr>
                <w:rFonts w:ascii="華康標楷W5注音" w:eastAsia="華康標楷W5注音" w:hAnsi="標楷體"/>
                <w:sz w:val="26"/>
                <w:szCs w:val="26"/>
              </w:rPr>
            </w:pPr>
            <w:r w:rsidRPr="006216F5">
              <w:rPr>
                <w:rFonts w:ascii="華康標楷W5注音" w:eastAsia="華康標楷W5注音" w:hAnsi="標楷體" w:cs="新細明體" w:hint="eastAsia"/>
                <w:sz w:val="26"/>
                <w:szCs w:val="26"/>
              </w:rPr>
              <w:t>座號：</w:t>
            </w:r>
          </w:p>
        </w:tc>
        <w:tc>
          <w:tcPr>
            <w:tcW w:w="506" w:type="pct"/>
            <w:tcBorders>
              <w:bottom w:val="single" w:sz="4" w:space="0" w:color="000000"/>
            </w:tcBorders>
          </w:tcPr>
          <w:p w14:paraId="39FFA2D7" w14:textId="77777777" w:rsidR="00826A14" w:rsidRPr="006216F5" w:rsidRDefault="00826A14" w:rsidP="00826A14">
            <w:pPr>
              <w:rPr>
                <w:rFonts w:ascii="華康標楷W5注音" w:eastAsia="華康標楷W5注音" w:hAnsi="標楷體"/>
                <w:sz w:val="26"/>
                <w:szCs w:val="26"/>
              </w:rPr>
            </w:pPr>
          </w:p>
        </w:tc>
        <w:tc>
          <w:tcPr>
            <w:tcW w:w="776" w:type="pct"/>
          </w:tcPr>
          <w:p w14:paraId="1F16D9E4" w14:textId="77777777" w:rsidR="00826A14" w:rsidRPr="006216F5" w:rsidRDefault="00826A14" w:rsidP="00826A14">
            <w:pPr>
              <w:rPr>
                <w:rFonts w:ascii="華康標楷W5注音" w:eastAsia="華康標楷W5注音" w:hAnsi="標楷體"/>
                <w:sz w:val="26"/>
                <w:szCs w:val="26"/>
              </w:rPr>
            </w:pPr>
            <w:r w:rsidRPr="006216F5">
              <w:rPr>
                <w:rFonts w:ascii="華康標楷W5注音" w:eastAsia="華康標楷W5注音" w:hAnsi="標楷體" w:cs="新細明體" w:hint="eastAsia"/>
                <w:sz w:val="26"/>
                <w:szCs w:val="26"/>
              </w:rPr>
              <w:t>姓名：</w:t>
            </w:r>
          </w:p>
        </w:tc>
        <w:tc>
          <w:tcPr>
            <w:tcW w:w="1724" w:type="pct"/>
            <w:tcBorders>
              <w:bottom w:val="single" w:sz="4" w:space="0" w:color="000000"/>
            </w:tcBorders>
          </w:tcPr>
          <w:p w14:paraId="4AB1B3C1" w14:textId="77777777" w:rsidR="00826A14" w:rsidRPr="006216F5" w:rsidRDefault="00826A14" w:rsidP="00826A14">
            <w:pPr>
              <w:rPr>
                <w:rFonts w:ascii="華康標楷W5注音" w:eastAsia="華康標楷W5注音" w:hAnsi="標楷體"/>
                <w:sz w:val="26"/>
                <w:szCs w:val="26"/>
              </w:rPr>
            </w:pPr>
          </w:p>
        </w:tc>
      </w:tr>
    </w:tbl>
    <w:p w14:paraId="2FA1258D" w14:textId="57B80A36" w:rsidR="00BA73FB" w:rsidRDefault="006216F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DC8B0" wp14:editId="1AD914AF">
                <wp:simplePos x="0" y="0"/>
                <wp:positionH relativeFrom="margin">
                  <wp:align>right</wp:align>
                </wp:positionH>
                <wp:positionV relativeFrom="paragraph">
                  <wp:posOffset>8807744</wp:posOffset>
                </wp:positionV>
                <wp:extent cx="312928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F517" w14:textId="2643AE27" w:rsidR="004D1B0D" w:rsidRPr="004D1B0D" w:rsidRDefault="004D1B0D">
                            <w:pPr>
                              <w:rPr>
                                <w:rFonts w:ascii="華康榜書體W8" w:eastAsia="華康榜書體W8"/>
                                <w:b/>
                                <w:sz w:val="28"/>
                                <w:szCs w:val="28"/>
                              </w:rPr>
                            </w:pPr>
                            <w:r w:rsidRPr="004D1B0D">
                              <w:rPr>
                                <w:rFonts w:ascii="華康榜書體W8" w:eastAsia="華康榜書體W8" w:hint="eastAsia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1D126A">
                              <w:rPr>
                                <w:rFonts w:ascii="華康榜書體W8" w:eastAsia="華康榜書體W8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4D1B0D">
                              <w:rPr>
                                <w:rFonts w:ascii="華康榜書體W8" w:eastAsia="華康榜書體W8" w:hint="eastAsia"/>
                                <w:b/>
                                <w:sz w:val="28"/>
                                <w:szCs w:val="28"/>
                              </w:rPr>
                              <w:t>/6/</w:t>
                            </w:r>
                            <w:r w:rsidR="001D126A">
                              <w:rPr>
                                <w:rFonts w:ascii="華康榜書體W8" w:eastAsia="華康榜書體W8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6216F5">
                              <w:rPr>
                                <w:rFonts w:ascii="華康標楷W5注音" w:eastAsia="華康標楷W5注音" w:hint="eastAsia"/>
                                <w:b/>
                                <w:sz w:val="26"/>
                                <w:szCs w:val="26"/>
                              </w:rPr>
                              <w:t>前完成</w:t>
                            </w:r>
                            <w:r w:rsidR="006216F5">
                              <w:rPr>
                                <w:rFonts w:ascii="華康標楷W5注音" w:eastAsia="華康標楷W5注音" w:hint="eastAsia"/>
                                <w:b/>
                                <w:sz w:val="26"/>
                                <w:szCs w:val="26"/>
                              </w:rPr>
                              <w:t>並</w:t>
                            </w:r>
                            <w:r w:rsidRPr="006216F5">
                              <w:rPr>
                                <w:rFonts w:ascii="華康標楷W5注音" w:eastAsia="華康標楷W5注音" w:hint="eastAsia"/>
                                <w:b/>
                                <w:sz w:val="26"/>
                                <w:szCs w:val="26"/>
                              </w:rPr>
                              <w:t>交回輔導室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DC8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5.2pt;margin-top:693.5pt;width:246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sPJAIAAPkDAAAOAAAAZHJzL2Uyb0RvYy54bWysU11uEzEQfkfiDpbfyWaXpE1W2VSlJQip&#10;/EiFAzheb9bC9hjbyW65ABIHKM8cgANwoPYcjL1pGsEbYh8se2fm83zffF6c9VqRnXBegqloPhpT&#10;IgyHWppNRT9+WD2bUeIDMzVTYERFb4SnZ8unTxadLUUBLahaOIIgxpedrWgbgi2zzPNWaOZHYIXB&#10;YANOs4BHt8lqxzpE1yorxuOTrANXWwdceI9/L4cgXSb8phE8vGsaLwJRFcXeQlpdWtdxzZYLVm4c&#10;s63k+zbYP3ShmTR46QHqkgVGtk7+BaUld+ChCSMOOoOmkVwkDsgmH//B5rplViQuKI63B5n8/4Pl&#10;b3fvHZF1RYv8lBLDNA7p/vbr3c/v97e/7n58I0XUqLO+xNRri8mhfwE9zjrx9fYK+CdPDFy0zGzE&#10;uXPQtYLV2GMeK7Oj0gHHR5B19wZqvIptAySgvnE6CoiSEETHWd0c5iP6QDj+fJ4X82KGIY6xfDKe&#10;nBRpghkrH8qt8+GVAE3ipqIODZDg2e7Kh9gOKx9S4m0GVlKpZAJlSFfR+bSYpoKjiJYBPaqkruhs&#10;HL/BNZHlS1On4sCkGvZ4gTJ72pHpwDn06x4ToxZrqG9QAAeDF/Ht4KYF94WSDn1YUf95y5ygRL02&#10;KOI8n0yicdNhMj1FxsQdR9bHEWY4QlU0UDJsL0Iye+Tq7TmKvZJJhsdO9r2iv5I6+7cQDXx8TlmP&#10;L3b5GwAA//8DAFBLAwQUAAYACAAAACEAkM0un90AAAAKAQAADwAAAGRycy9kb3ducmV2LnhtbEyP&#10;QU/DMAyF70j8h8hI3FhCQVspTacJbeMIjIpz1pi2onGiJuvKv8ec4Ga/Zz1/r1zPbhATjrH3pOF2&#10;oUAgNd721Gqo33c3OYiYDFkzeEIN3xhhXV1elKaw/kxvOB1SKziEYmE0dCmFQsrYdOhMXPiAxN6n&#10;H51JvI6ttKM5c7gbZKbUUjrTE3/oTMCnDpuvw8lpCCnsV8/jy+tmu5tU/bGvs77dan19NW8eQSSc&#10;098x/OIzOlTMdPQnslEMGrhIYvUuX/HE/v1DxlWOLC1VnoGsSvm/QvUDAAD//wMAUEsBAi0AFAAG&#10;AAgAAAAhALaDOJL+AAAA4QEAABMAAAAAAAAAAAAAAAAAAAAAAFtDb250ZW50X1R5cGVzXS54bWxQ&#10;SwECLQAUAAYACAAAACEAOP0h/9YAAACUAQAACwAAAAAAAAAAAAAAAAAvAQAAX3JlbHMvLnJlbHNQ&#10;SwECLQAUAAYACAAAACEAilc7DyQCAAD5AwAADgAAAAAAAAAAAAAAAAAuAgAAZHJzL2Uyb0RvYy54&#10;bWxQSwECLQAUAAYACAAAACEAkM0un90AAAAKAQAADwAAAAAAAAAAAAAAAAB+BAAAZHJzL2Rvd25y&#10;ZXYueG1sUEsFBgAAAAAEAAQA8wAAAIgFAAAAAA==&#10;" filled="f" stroked="f">
                <v:textbox style="mso-fit-shape-to-text:t">
                  <w:txbxContent>
                    <w:p w14:paraId="2289F517" w14:textId="2643AE27" w:rsidR="004D1B0D" w:rsidRPr="004D1B0D" w:rsidRDefault="004D1B0D">
                      <w:pPr>
                        <w:rPr>
                          <w:rFonts w:ascii="華康榜書體W8" w:eastAsia="華康榜書體W8"/>
                          <w:b/>
                          <w:sz w:val="28"/>
                          <w:szCs w:val="28"/>
                        </w:rPr>
                      </w:pPr>
                      <w:r w:rsidRPr="004D1B0D">
                        <w:rPr>
                          <w:rFonts w:ascii="華康榜書體W8" w:eastAsia="華康榜書體W8" w:hint="eastAsia"/>
                          <w:b/>
                          <w:sz w:val="28"/>
                          <w:szCs w:val="28"/>
                        </w:rPr>
                        <w:t>11</w:t>
                      </w:r>
                      <w:r w:rsidR="001D126A">
                        <w:rPr>
                          <w:rFonts w:ascii="華康榜書體W8" w:eastAsia="華康榜書體W8"/>
                          <w:b/>
                          <w:sz w:val="28"/>
                          <w:szCs w:val="28"/>
                        </w:rPr>
                        <w:t>3</w:t>
                      </w:r>
                      <w:r w:rsidRPr="004D1B0D">
                        <w:rPr>
                          <w:rFonts w:ascii="華康榜書體W8" w:eastAsia="華康榜書體W8" w:hint="eastAsia"/>
                          <w:b/>
                          <w:sz w:val="28"/>
                          <w:szCs w:val="28"/>
                        </w:rPr>
                        <w:t>/6/</w:t>
                      </w:r>
                      <w:r w:rsidR="001D126A">
                        <w:rPr>
                          <w:rFonts w:ascii="華康榜書體W8" w:eastAsia="華康榜書體W8"/>
                          <w:b/>
                          <w:sz w:val="28"/>
                          <w:szCs w:val="28"/>
                        </w:rPr>
                        <w:t>3</w:t>
                      </w:r>
                      <w:r w:rsidRPr="006216F5">
                        <w:rPr>
                          <w:rFonts w:ascii="華康標楷W5注音" w:eastAsia="華康標楷W5注音" w:hint="eastAsia"/>
                          <w:b/>
                          <w:sz w:val="26"/>
                          <w:szCs w:val="26"/>
                        </w:rPr>
                        <w:t>前完成</w:t>
                      </w:r>
                      <w:r w:rsidR="006216F5">
                        <w:rPr>
                          <w:rFonts w:ascii="華康標楷W5注音" w:eastAsia="華康標楷W5注音" w:hint="eastAsia"/>
                          <w:b/>
                          <w:sz w:val="26"/>
                          <w:szCs w:val="26"/>
                        </w:rPr>
                        <w:t>並</w:t>
                      </w:r>
                      <w:r w:rsidRPr="006216F5">
                        <w:rPr>
                          <w:rFonts w:ascii="華康標楷W5注音" w:eastAsia="華康標楷W5注音" w:hint="eastAsia"/>
                          <w:b/>
                          <w:sz w:val="26"/>
                          <w:szCs w:val="26"/>
                        </w:rPr>
                        <w:t>交回輔導室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A410F" wp14:editId="66EA887F">
            <wp:simplePos x="0" y="0"/>
            <wp:positionH relativeFrom="margin">
              <wp:posOffset>327367</wp:posOffset>
            </wp:positionH>
            <wp:positionV relativeFrom="paragraph">
              <wp:posOffset>8455660</wp:posOffset>
            </wp:positionV>
            <wp:extent cx="3253839" cy="1155066"/>
            <wp:effectExtent l="0" t="0" r="381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6" t="81587" r="6620" b="5435"/>
                    <a:stretch/>
                  </pic:blipFill>
                  <pic:spPr bwMode="auto">
                    <a:xfrm>
                      <a:off x="0" y="0"/>
                      <a:ext cx="3253839" cy="115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A14" w:rsidRPr="00B51BD4">
        <w:rPr>
          <w:noProof/>
        </w:rPr>
        <w:drawing>
          <wp:anchor distT="0" distB="0" distL="114300" distR="114300" simplePos="0" relativeHeight="251659264" behindDoc="0" locked="0" layoutInCell="1" allowOverlap="1" wp14:anchorId="6E806778" wp14:editId="2727E81F">
            <wp:simplePos x="0" y="0"/>
            <wp:positionH relativeFrom="margin">
              <wp:posOffset>-17145</wp:posOffset>
            </wp:positionH>
            <wp:positionV relativeFrom="paragraph">
              <wp:posOffset>657323</wp:posOffset>
            </wp:positionV>
            <wp:extent cx="6931260" cy="7825154"/>
            <wp:effectExtent l="0" t="0" r="3175" b="4445"/>
            <wp:wrapNone/>
            <wp:docPr id="6" name="圖片 5">
              <a:extLst xmlns:a="http://schemas.openxmlformats.org/drawingml/2006/main">
                <a:ext uri="{FF2B5EF4-FFF2-40B4-BE49-F238E27FC236}">
                  <a16:creationId xmlns:a16="http://schemas.microsoft.com/office/drawing/2014/main" id="{39DF556F-95A8-45C9-9E75-424A19F6A2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>
                      <a:extLst>
                        <a:ext uri="{FF2B5EF4-FFF2-40B4-BE49-F238E27FC236}">
                          <a16:creationId xmlns:a16="http://schemas.microsoft.com/office/drawing/2014/main" id="{39DF556F-95A8-45C9-9E75-424A19F6A2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" t="2344" r="2651" b="21865"/>
                    <a:stretch/>
                  </pic:blipFill>
                  <pic:spPr bwMode="auto">
                    <a:xfrm>
                      <a:off x="0" y="0"/>
                      <a:ext cx="6943902" cy="7839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73FB" w:rsidSect="00B51BD4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8368" w14:textId="77777777" w:rsidR="00BA163E" w:rsidRDefault="00BA163E" w:rsidP="00B51BD4">
      <w:r>
        <w:separator/>
      </w:r>
    </w:p>
  </w:endnote>
  <w:endnote w:type="continuationSeparator" w:id="0">
    <w:p w14:paraId="1D12C80E" w14:textId="77777777" w:rsidR="00BA163E" w:rsidRDefault="00BA163E" w:rsidP="00B5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W5注音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30EF" w14:textId="77777777" w:rsidR="00BA163E" w:rsidRDefault="00BA163E" w:rsidP="00B51BD4">
      <w:r>
        <w:separator/>
      </w:r>
    </w:p>
  </w:footnote>
  <w:footnote w:type="continuationSeparator" w:id="0">
    <w:p w14:paraId="4A053EED" w14:textId="77777777" w:rsidR="00BA163E" w:rsidRDefault="00BA163E" w:rsidP="00B5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1285" w14:textId="64D759B0" w:rsidR="00BE264D" w:rsidRDefault="00BE264D">
    <w:pPr>
      <w:pStyle w:val="a3"/>
    </w:pPr>
    <w:r>
      <w:rPr>
        <w:rFonts w:hint="eastAsia"/>
      </w:rPr>
      <w:t>龍山國小輔導室</w:t>
    </w:r>
    <w:r>
      <w:rPr>
        <w:rFonts w:hint="eastAsia"/>
      </w:rPr>
      <w:t>11</w:t>
    </w:r>
    <w:r w:rsidR="001D126A">
      <w:rPr>
        <w:rFonts w:hint="eastAsia"/>
      </w:rPr>
      <w:t>3</w:t>
    </w:r>
    <w:r>
      <w:rPr>
        <w:rFonts w:hint="eastAsia"/>
      </w:rPr>
      <w:t>年性別平等教育宣導著色徵稿</w:t>
    </w:r>
    <w:r w:rsidR="00647497">
      <w:rPr>
        <w:rFonts w:hint="eastAsia"/>
      </w:rPr>
      <w:t>二年級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49"/>
    <w:rsid w:val="00112A59"/>
    <w:rsid w:val="001A471A"/>
    <w:rsid w:val="001A50F4"/>
    <w:rsid w:val="001D126A"/>
    <w:rsid w:val="00297649"/>
    <w:rsid w:val="004D1B0D"/>
    <w:rsid w:val="006216F5"/>
    <w:rsid w:val="00647497"/>
    <w:rsid w:val="00826A14"/>
    <w:rsid w:val="00B369F2"/>
    <w:rsid w:val="00B51BD4"/>
    <w:rsid w:val="00BA163E"/>
    <w:rsid w:val="00BA73FB"/>
    <w:rsid w:val="00B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A5D0A"/>
  <w15:chartTrackingRefBased/>
  <w15:docId w15:val="{0F554E91-5672-45A5-8A48-E3458FF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B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B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2023-04-17T06:29:00Z</cp:lastPrinted>
  <dcterms:created xsi:type="dcterms:W3CDTF">2023-04-14T07:43:00Z</dcterms:created>
  <dcterms:modified xsi:type="dcterms:W3CDTF">2024-05-08T07:31:00Z</dcterms:modified>
</cp:coreProperties>
</file>